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0072" w14:textId="750D2BEC" w:rsidR="00E170D4" w:rsidRPr="00E170D4" w:rsidRDefault="00E170D4" w:rsidP="00E170D4">
      <w:pPr>
        <w:pStyle w:val="IntakeTitle"/>
      </w:pPr>
      <w:r w:rsidRPr="00E170D4">
        <w:t xml:space="preserve">HMIS INTERIM UPDATE FORM </w:t>
      </w:r>
      <w:r w:rsidR="004500A1">
        <w:t xml:space="preserve">for </w:t>
      </w:r>
      <w:r w:rsidR="0067779F">
        <w:t>ODH</w:t>
      </w:r>
      <w:r w:rsidR="00334A37">
        <w:t xml:space="preserve"> Youth</w:t>
      </w:r>
    </w:p>
    <w:p w14:paraId="6298D1E2" w14:textId="77777777" w:rsidR="004500A1" w:rsidRPr="004500A1" w:rsidRDefault="004500A1" w:rsidP="004500A1">
      <w:pPr>
        <w:pStyle w:val="IntakeQuestionInstructions"/>
      </w:pPr>
      <w:r w:rsidRPr="004500A1">
        <w:t>Complete a new form for each update.</w:t>
      </w:r>
    </w:p>
    <w:p w14:paraId="1BB8ABFD" w14:textId="77777777" w:rsidR="00E170D4" w:rsidRPr="000D2949" w:rsidRDefault="00E170D4" w:rsidP="000D2949">
      <w:pPr>
        <w:pStyle w:val="IntakeQuestion"/>
      </w:pPr>
      <w:r w:rsidRPr="000D2949">
        <w:t xml:space="preserve">HEAD OF HOUSEHOLD </w:t>
      </w:r>
      <w:r w:rsidRPr="00A722C5">
        <w:t>(HoH)</w:t>
      </w:r>
      <w:r w:rsidRPr="000D2949">
        <w:t xml:space="preserve"> NAME </w:t>
      </w:r>
      <w:r w:rsidRPr="00A56422">
        <w:rPr>
          <w:b w:val="0"/>
        </w:rPr>
        <w:t>(first, middle initial, last, suffix)</w:t>
      </w:r>
      <w:r w:rsidRPr="00A56422">
        <w:rPr>
          <w:b w:val="0"/>
        </w:rPr>
        <w:tab/>
      </w:r>
      <w:r w:rsidRPr="000D2949">
        <w:tab/>
      </w:r>
      <w:r w:rsidR="00CE2047">
        <w:tab/>
      </w:r>
      <w:r w:rsidRPr="000D2949">
        <w:t>HMIS CLIENT ID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93"/>
        <w:gridCol w:w="3597"/>
      </w:tblGrid>
      <w:tr w:rsidR="00E170D4" w:rsidRPr="00292631" w14:paraId="164D2F5F" w14:textId="77777777" w:rsidTr="00CE2047">
        <w:trPr>
          <w:trHeight w:val="634"/>
        </w:trPr>
        <w:tc>
          <w:tcPr>
            <w:tcW w:w="3333" w:type="pct"/>
            <w:vAlign w:val="center"/>
          </w:tcPr>
          <w:p w14:paraId="16AAB712" w14:textId="77777777" w:rsidR="00E170D4" w:rsidRPr="00292631" w:rsidRDefault="00E170D4" w:rsidP="00116656">
            <w:pPr>
              <w:pStyle w:val="IntakeTableNormal"/>
              <w:ind w:left="0" w:firstLine="0"/>
            </w:pPr>
          </w:p>
        </w:tc>
        <w:tc>
          <w:tcPr>
            <w:tcW w:w="1667" w:type="pct"/>
            <w:vAlign w:val="center"/>
          </w:tcPr>
          <w:p w14:paraId="2E3DDCD2" w14:textId="77777777" w:rsidR="00E170D4" w:rsidRPr="00292631" w:rsidRDefault="00E170D4" w:rsidP="007777A4"/>
        </w:tc>
      </w:tr>
    </w:tbl>
    <w:p w14:paraId="39B1C4CA" w14:textId="77777777" w:rsidR="002863C9" w:rsidRDefault="002863C9" w:rsidP="002863C9">
      <w:pPr>
        <w:pStyle w:val="IntakeQuestion"/>
      </w:pPr>
      <w:r>
        <w:t xml:space="preserve">CLIENT </w:t>
      </w:r>
      <w:r w:rsidRPr="0000349E">
        <w:t>PHONE NUMBER</w:t>
      </w:r>
      <w:r>
        <w:tab/>
      </w:r>
      <w:r>
        <w:tab/>
      </w:r>
      <w:r>
        <w:tab/>
      </w:r>
      <w:r>
        <w:tab/>
      </w:r>
      <w:r>
        <w:tab/>
        <w:t xml:space="preserve">CLIENT </w:t>
      </w:r>
      <w:r w:rsidRPr="0000349E">
        <w:t>EMAIL ADDRESS</w:t>
      </w:r>
    </w:p>
    <w:p w14:paraId="73D754F1" w14:textId="77777777" w:rsidR="002863C9" w:rsidRPr="00C76C53" w:rsidRDefault="002863C9" w:rsidP="002863C9">
      <w:pPr>
        <w:pStyle w:val="IntakeQuestionInstructions"/>
      </w:pPr>
      <w:r w:rsidRPr="00C76C53">
        <w:t>Do not record in HMIS.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53">
        <w:t>Do not record in HMIS.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23"/>
        <w:gridCol w:w="2417"/>
        <w:gridCol w:w="5050"/>
      </w:tblGrid>
      <w:tr w:rsidR="002863C9" w:rsidRPr="00FC74E3" w14:paraId="37F4F29D" w14:textId="77777777" w:rsidTr="001561D6">
        <w:trPr>
          <w:trHeight w:val="31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068" w14:textId="77777777" w:rsidR="002863C9" w:rsidRPr="001F5CC4" w:rsidRDefault="002863C9" w:rsidP="00785E90">
            <w:pPr>
              <w:pStyle w:val="IntakeTableNormal"/>
            </w:pPr>
            <w:r w:rsidRPr="001F5CC4">
              <w:t>(</w:t>
            </w:r>
            <w:r w:rsidRPr="001F5CC4">
              <w:tab/>
            </w:r>
            <w:r>
              <w:tab/>
            </w:r>
            <w:r w:rsidRPr="001F5CC4">
              <w:t>)</w:t>
            </w:r>
            <w:r w:rsidRPr="001F5CC4">
              <w:tab/>
              <w:t xml:space="preserve">     -</w:t>
            </w:r>
          </w:p>
        </w:tc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07D30" w14:textId="77777777" w:rsidR="002863C9" w:rsidRPr="00FC74E3" w:rsidRDefault="002863C9" w:rsidP="00785E9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83F" w14:textId="77777777" w:rsidR="002863C9" w:rsidRPr="00BA3B94" w:rsidRDefault="002863C9" w:rsidP="00785E90">
            <w:pPr>
              <w:pStyle w:val="IntakeTableNormal"/>
            </w:pPr>
          </w:p>
        </w:tc>
      </w:tr>
    </w:tbl>
    <w:p w14:paraId="03EFFC05" w14:textId="3B9A4054" w:rsidR="001561D6" w:rsidRPr="00292631" w:rsidRDefault="001561D6" w:rsidP="001561D6">
      <w:pPr>
        <w:pStyle w:val="IntakeQuestion"/>
      </w:pPr>
      <w:r>
        <w:t>INTERIM UPDATE TYPE</w:t>
      </w:r>
      <w:r>
        <w:tab/>
      </w:r>
      <w:r>
        <w:tab/>
      </w:r>
      <w:r>
        <w:tab/>
      </w:r>
      <w:r w:rsidRPr="000D2949">
        <w:t>DATE OF INTERIM UPDATE</w:t>
      </w:r>
      <w:r>
        <w:tab/>
      </w:r>
      <w:r w:rsidR="00BD59B0">
        <w:t xml:space="preserve">HOUSING </w:t>
      </w:r>
      <w:r w:rsidR="008119EF">
        <w:t>MOVE-IN DATE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031"/>
        <w:gridCol w:w="288"/>
        <w:gridCol w:w="2610"/>
        <w:gridCol w:w="270"/>
        <w:gridCol w:w="3600"/>
      </w:tblGrid>
      <w:tr w:rsidR="001561D6" w:rsidRPr="00292631" w14:paraId="4A869279" w14:textId="77777777" w:rsidTr="008119EF">
        <w:trPr>
          <w:trHeight w:val="317"/>
          <w:tblHeader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0F67" w14:textId="77777777" w:rsidR="001561D6" w:rsidRPr="00AE2ED6" w:rsidRDefault="001561D6" w:rsidP="00A2704A">
            <w:pPr>
              <w:pStyle w:val="IntakeTableNormal"/>
            </w:pPr>
            <w:r w:rsidRPr="00AE2ED6">
              <w:rPr>
                <w:rFonts w:ascii="Wingdings 2" w:hAnsi="Wingdings 2" w:cs="Wingdings 2"/>
              </w:rPr>
              <w:t></w:t>
            </w:r>
            <w:r w:rsidRPr="00AE2ED6">
              <w:t xml:space="preserve"> Recertification / Annual Assessment</w:t>
            </w:r>
          </w:p>
        </w:tc>
        <w:tc>
          <w:tcPr>
            <w:tcW w:w="133" w:type="pct"/>
            <w:tcBorders>
              <w:top w:val="nil"/>
              <w:bottom w:val="nil"/>
            </w:tcBorders>
          </w:tcPr>
          <w:p w14:paraId="38EFB61D" w14:textId="77777777" w:rsidR="001561D6" w:rsidRPr="00E170D4" w:rsidRDefault="001561D6" w:rsidP="00A2704A">
            <w:pPr>
              <w:pStyle w:val="IntakeTableNormal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5F2A4C40" w14:textId="77777777" w:rsidR="001561D6" w:rsidRDefault="001561D6" w:rsidP="00A2704A">
            <w:pPr>
              <w:pStyle w:val="IntakeTableNormal"/>
              <w:jc w:val="center"/>
              <w:rPr>
                <w:rFonts w:ascii="Wingdings 2" w:hAnsi="Wingdings 2" w:cs="Wingdings 2"/>
              </w:rPr>
            </w:pPr>
            <w:r w:rsidRPr="00A56422">
              <w:t>/</w:t>
            </w:r>
            <w:r w:rsidRPr="00A56422">
              <w:tab/>
            </w:r>
            <w:r>
              <w:tab/>
            </w:r>
            <w:r w:rsidRPr="00A56422">
              <w:t>/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14:paraId="74BC2BA8" w14:textId="77777777" w:rsidR="001561D6" w:rsidRDefault="001561D6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3C842" w14:textId="1264A605" w:rsidR="001561D6" w:rsidRPr="008119EF" w:rsidRDefault="008119EF" w:rsidP="008119EF">
            <w:pPr>
              <w:pStyle w:val="IntakeQuestionInstructions"/>
              <w:jc w:val="center"/>
            </w:pPr>
            <w:r>
              <w:t>Complete for PSH and RRH only.</w:t>
            </w:r>
          </w:p>
        </w:tc>
      </w:tr>
      <w:tr w:rsidR="001561D6" w:rsidRPr="00292631" w14:paraId="6BF7689E" w14:textId="77777777" w:rsidTr="008119EF">
        <w:trPr>
          <w:trHeight w:val="317"/>
          <w:tblHeader/>
        </w:trPr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799" w14:textId="77777777" w:rsidR="001561D6" w:rsidRPr="00AE2ED6" w:rsidRDefault="001561D6" w:rsidP="00A2704A">
            <w:pPr>
              <w:pStyle w:val="IntakeTableNormal"/>
              <w:rPr>
                <w:rFonts w:ascii="Wingdings 2" w:hAnsi="Wingdings 2" w:cs="Wingdings 2"/>
              </w:rPr>
            </w:pPr>
            <w:r w:rsidRPr="00AE2ED6">
              <w:rPr>
                <w:rFonts w:ascii="Wingdings 2" w:hAnsi="Wingdings 2" w:cs="Wingdings 2"/>
              </w:rPr>
              <w:t></w:t>
            </w:r>
            <w:r w:rsidRPr="00AE2ED6">
              <w:t xml:space="preserve"> Update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5A6631AD" w14:textId="77777777" w:rsidR="001561D6" w:rsidRPr="00E170D4" w:rsidRDefault="001561D6" w:rsidP="00A2704A">
            <w:pPr>
              <w:pStyle w:val="IntakeTableNormal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CA36D" w14:textId="77777777" w:rsidR="001561D6" w:rsidRDefault="001561D6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3D74" w14:textId="77777777" w:rsidR="001561D6" w:rsidRDefault="001561D6" w:rsidP="00A2704A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F19" w14:textId="0676395F" w:rsidR="001561D6" w:rsidRPr="00414974" w:rsidRDefault="008119EF" w:rsidP="008119EF">
            <w:pPr>
              <w:pStyle w:val="IntakeTableNormal"/>
              <w:jc w:val="center"/>
            </w:pPr>
            <w:r w:rsidRPr="00A56422">
              <w:t>/</w:t>
            </w:r>
            <w:r w:rsidRPr="00A56422">
              <w:tab/>
            </w:r>
            <w:r>
              <w:tab/>
            </w:r>
            <w:r w:rsidRPr="00A56422">
              <w:t>/</w:t>
            </w:r>
          </w:p>
        </w:tc>
      </w:tr>
    </w:tbl>
    <w:p w14:paraId="172DF9B9" w14:textId="12E4D3F3" w:rsidR="008119EF" w:rsidRPr="00292631" w:rsidRDefault="008119EF" w:rsidP="008119EF">
      <w:pPr>
        <w:pStyle w:val="IntakeQuestion"/>
      </w:pPr>
      <w:r>
        <w:t>CLIENT LOCATION</w:t>
      </w:r>
    </w:p>
    <w:tbl>
      <w:tblPr>
        <w:tblW w:w="1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600"/>
      </w:tblGrid>
      <w:tr w:rsidR="008119EF" w:rsidRPr="00292631" w14:paraId="6DD7CD55" w14:textId="77777777" w:rsidTr="008119EF">
        <w:trPr>
          <w:trHeight w:val="317"/>
          <w:tblHeader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099F84F" w14:textId="77777777" w:rsidR="008119EF" w:rsidRPr="00414974" w:rsidRDefault="008119EF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414974">
              <w:rPr>
                <w:rFonts w:ascii="Wingdings 2" w:hAnsi="Wingdings 2" w:cs="Wingdings 2"/>
              </w:rPr>
              <w:t></w:t>
            </w:r>
            <w:r w:rsidRPr="00414974">
              <w:t xml:space="preserve"> OH 504 Mahoning County CoC</w:t>
            </w:r>
          </w:p>
        </w:tc>
      </w:tr>
      <w:tr w:rsidR="008119EF" w:rsidRPr="00292631" w14:paraId="32F97659" w14:textId="77777777" w:rsidTr="008119EF">
        <w:trPr>
          <w:trHeight w:val="31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F2D" w14:textId="77777777" w:rsidR="008119EF" w:rsidRPr="00414974" w:rsidRDefault="008119EF" w:rsidP="003C2ECD">
            <w:pPr>
              <w:pStyle w:val="IntakeTableNormal"/>
            </w:pPr>
            <w:r w:rsidRPr="00414974">
              <w:rPr>
                <w:rFonts w:ascii="Wingdings 2" w:hAnsi="Wingdings 2" w:cs="Wingdings 2"/>
              </w:rPr>
              <w:t></w:t>
            </w:r>
            <w:r w:rsidRPr="00414974">
              <w:t xml:space="preserve"> OH-507 Ohio Balance of State CoC</w:t>
            </w:r>
          </w:p>
        </w:tc>
      </w:tr>
      <w:tr w:rsidR="008119EF" w:rsidRPr="00292631" w14:paraId="3A48FBE2" w14:textId="77777777" w:rsidTr="008119EF">
        <w:trPr>
          <w:trHeight w:val="31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31EB" w14:textId="77777777" w:rsidR="008119EF" w:rsidRPr="00414974" w:rsidRDefault="008119EF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414974">
              <w:rPr>
                <w:rFonts w:ascii="Wingdings 2" w:hAnsi="Wingdings 2" w:cs="Wingdings 2"/>
              </w:rPr>
              <w:t></w:t>
            </w:r>
            <w:r w:rsidRPr="00414974">
              <w:t xml:space="preserve"> Other __________</w:t>
            </w:r>
          </w:p>
        </w:tc>
      </w:tr>
    </w:tbl>
    <w:p w14:paraId="5C813438" w14:textId="4FEA67D6" w:rsidR="001561D6" w:rsidRPr="009D68E9" w:rsidRDefault="001561D6" w:rsidP="001561D6">
      <w:pPr>
        <w:pStyle w:val="IntakeQuestion"/>
      </w:pPr>
      <w:r>
        <w:t xml:space="preserve">IF NOT VACCINATED FOR COVID-19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1081"/>
        <w:gridCol w:w="5035"/>
      </w:tblGrid>
      <w:tr w:rsidR="001561D6" w:rsidRPr="00261A42" w14:paraId="687181C8" w14:textId="77777777" w:rsidTr="00A2704A">
        <w:trPr>
          <w:trHeight w:val="31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63BD3091" w14:textId="77777777" w:rsidR="001561D6" w:rsidRDefault="001561D6" w:rsidP="00A2704A">
            <w:pPr>
              <w:pStyle w:val="IntakeColumnHead"/>
            </w:pPr>
            <w:r>
              <w:t>Client Name</w:t>
            </w:r>
          </w:p>
        </w:tc>
        <w:tc>
          <w:tcPr>
            <w:tcW w:w="2834" w:type="pct"/>
            <w:gridSpan w:val="2"/>
            <w:shd w:val="clear" w:color="auto" w:fill="F2F2F2" w:themeFill="background1" w:themeFillShade="F2"/>
            <w:vAlign w:val="center"/>
          </w:tcPr>
          <w:p w14:paraId="6BFD1DEA" w14:textId="77777777" w:rsidR="001561D6" w:rsidRPr="00261A42" w:rsidRDefault="001561D6" w:rsidP="00A2704A">
            <w:pPr>
              <w:pStyle w:val="IntakeColumnHead"/>
            </w:pPr>
            <w:r w:rsidRPr="001C2B57">
              <w:t>Would the client consent to a COVID-19 vaccine at no cost?</w:t>
            </w:r>
            <w:r>
              <w:t xml:space="preserve"> </w:t>
            </w:r>
          </w:p>
        </w:tc>
      </w:tr>
      <w:tr w:rsidR="001561D6" w:rsidRPr="00C51A40" w14:paraId="1E58FCB2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658CC586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648286C9" w14:textId="77777777" w:rsidR="001561D6" w:rsidRPr="009D68E9" w:rsidRDefault="001561D6" w:rsidP="00A2704A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E79B671" w14:textId="77777777" w:rsidR="001561D6" w:rsidRPr="00C51A40" w:rsidRDefault="001561D6" w:rsidP="00A2704A">
            <w:pPr>
              <w:rPr>
                <w:sz w:val="18"/>
                <w:szCs w:val="18"/>
              </w:rPr>
            </w:pPr>
          </w:p>
        </w:tc>
      </w:tr>
      <w:tr w:rsidR="001561D6" w:rsidRPr="00E1477D" w14:paraId="69BBFB9F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56E30504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5E4447D0" w14:textId="77777777" w:rsidR="001561D6" w:rsidRPr="00E1477D" w:rsidRDefault="001561D6" w:rsidP="00A2704A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C83DCD6" w14:textId="77777777" w:rsidR="001561D6" w:rsidRPr="009D68E9" w:rsidRDefault="001561D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1561D6" w:rsidRPr="00E1477D" w14:paraId="2FC6AAA6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6BB0E298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7BF1C745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05768B32" w14:textId="77777777" w:rsidR="001561D6" w:rsidRPr="009D68E9" w:rsidRDefault="001561D6" w:rsidP="00A2704A">
            <w:pPr>
              <w:rPr>
                <w:bCs/>
              </w:rPr>
            </w:pPr>
          </w:p>
        </w:tc>
      </w:tr>
      <w:tr w:rsidR="001561D6" w:rsidRPr="00E1477D" w14:paraId="46DC12F0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738D5F98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11993A64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3E61BEA8" w14:textId="77777777" w:rsidR="001561D6" w:rsidRPr="009D68E9" w:rsidRDefault="001561D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1561D6" w:rsidRPr="00E1477D" w14:paraId="0F6CAEA6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03CF6E36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47C3CC1B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3D7A1461" w14:textId="77777777" w:rsidR="001561D6" w:rsidRPr="009D68E9" w:rsidRDefault="001561D6" w:rsidP="00A2704A">
            <w:pPr>
              <w:rPr>
                <w:bCs/>
              </w:rPr>
            </w:pPr>
          </w:p>
        </w:tc>
      </w:tr>
      <w:tr w:rsidR="001561D6" w:rsidRPr="00E1477D" w14:paraId="5936BA4B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5774CEE0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37314689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86BC378" w14:textId="77777777" w:rsidR="001561D6" w:rsidRPr="009D68E9" w:rsidRDefault="001561D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1561D6" w:rsidRPr="00E1477D" w14:paraId="6CF36195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2395B813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41C368CD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00984749" w14:textId="77777777" w:rsidR="001561D6" w:rsidRPr="009D68E9" w:rsidRDefault="001561D6" w:rsidP="00A2704A">
            <w:pPr>
              <w:rPr>
                <w:bCs/>
              </w:rPr>
            </w:pPr>
          </w:p>
        </w:tc>
      </w:tr>
      <w:tr w:rsidR="001561D6" w:rsidRPr="00E1477D" w14:paraId="6E460BE2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4FF37575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49EDF746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4934163D" w14:textId="77777777" w:rsidR="001561D6" w:rsidRPr="009D68E9" w:rsidRDefault="001561D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1561D6" w:rsidRPr="00E1477D" w14:paraId="299A38DC" w14:textId="77777777" w:rsidTr="00A2704A">
        <w:trPr>
          <w:trHeight w:val="317"/>
        </w:trPr>
        <w:tc>
          <w:tcPr>
            <w:tcW w:w="2166" w:type="pct"/>
            <w:vMerge w:val="restart"/>
            <w:vAlign w:val="center"/>
          </w:tcPr>
          <w:p w14:paraId="1042C242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6C2319D8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9A35255" w14:textId="77777777" w:rsidR="001561D6" w:rsidRPr="009D68E9" w:rsidRDefault="001561D6" w:rsidP="00A2704A">
            <w:pPr>
              <w:rPr>
                <w:bCs/>
              </w:rPr>
            </w:pPr>
          </w:p>
        </w:tc>
      </w:tr>
      <w:tr w:rsidR="001561D6" w:rsidRPr="00E1477D" w14:paraId="2107BC9D" w14:textId="77777777" w:rsidTr="00A2704A">
        <w:trPr>
          <w:trHeight w:val="317"/>
        </w:trPr>
        <w:tc>
          <w:tcPr>
            <w:tcW w:w="2166" w:type="pct"/>
            <w:vMerge/>
            <w:vAlign w:val="center"/>
          </w:tcPr>
          <w:p w14:paraId="1C840952" w14:textId="77777777" w:rsidR="001561D6" w:rsidRPr="00FC74E3" w:rsidRDefault="001561D6" w:rsidP="00A2704A"/>
        </w:tc>
        <w:tc>
          <w:tcPr>
            <w:tcW w:w="501" w:type="pct"/>
            <w:tcBorders>
              <w:right w:val="nil"/>
            </w:tcBorders>
            <w:vAlign w:val="center"/>
          </w:tcPr>
          <w:p w14:paraId="10664783" w14:textId="77777777" w:rsidR="001561D6" w:rsidRPr="009D68E9" w:rsidRDefault="001561D6" w:rsidP="00A2704A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3ED23353" w14:textId="77777777" w:rsidR="001561D6" w:rsidRPr="009D68E9" w:rsidRDefault="001561D6" w:rsidP="00A2704A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</w:tbl>
    <w:p w14:paraId="40DB951F" w14:textId="77777777" w:rsidR="001561D6" w:rsidRPr="009D68E9" w:rsidRDefault="001561D6" w:rsidP="001561D6">
      <w:pPr>
        <w:pStyle w:val="IntakeQuestion"/>
        <w:rPr>
          <w:b w:val="0"/>
          <w:bCs/>
        </w:rPr>
      </w:pPr>
      <w:r w:rsidRPr="009145F6">
        <w:t>IF CLIENT IS FULLY OR PARTIALLY VACCINATED FOR COVID-19</w:t>
      </w:r>
      <w: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890"/>
        <w:gridCol w:w="1584"/>
        <w:gridCol w:w="2732"/>
        <w:gridCol w:w="2158"/>
      </w:tblGrid>
      <w:tr w:rsidR="001561D6" w:rsidRPr="004F100A" w14:paraId="53E55B28" w14:textId="77777777" w:rsidTr="00A2704A">
        <w:trPr>
          <w:trHeight w:val="31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42F4A80B" w14:textId="77777777" w:rsidR="001561D6" w:rsidRDefault="001561D6" w:rsidP="00A2704A">
            <w:pPr>
              <w:pStyle w:val="IntakeColumnHead"/>
            </w:pPr>
            <w:r>
              <w:t>Client Name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3EDF8969" w14:textId="77777777" w:rsidR="001561D6" w:rsidRPr="00261A42" w:rsidRDefault="001561D6" w:rsidP="00A2704A">
            <w:pPr>
              <w:pStyle w:val="IntakeColumnHead"/>
            </w:pPr>
            <w:r>
              <w:t>Date Vaccine Dose Administered*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0A74BB3" w14:textId="77777777" w:rsidR="001561D6" w:rsidRPr="00261A42" w:rsidRDefault="001561D6" w:rsidP="00A2704A">
            <w:pPr>
              <w:pStyle w:val="IntakeColumnHead"/>
            </w:pPr>
            <w:r>
              <w:t>Manufacturer*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D0FE19A" w14:textId="77777777" w:rsidR="001561D6" w:rsidRDefault="001561D6" w:rsidP="00A2704A">
            <w:pPr>
              <w:pStyle w:val="IntakeColumnHead"/>
            </w:pPr>
            <w:r>
              <w:t>Contact Info</w:t>
            </w:r>
          </w:p>
          <w:p w14:paraId="754EA709" w14:textId="77777777" w:rsidR="001561D6" w:rsidRPr="00261A42" w:rsidRDefault="001561D6" w:rsidP="00A2704A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56AF928" w14:textId="77777777" w:rsidR="001561D6" w:rsidRPr="00261A42" w:rsidRDefault="001561D6" w:rsidP="00A2704A">
            <w:pPr>
              <w:pStyle w:val="IntakeColumnHead"/>
            </w:pPr>
            <w:r>
              <w:t>Vaccination Documentation</w:t>
            </w:r>
          </w:p>
        </w:tc>
      </w:tr>
      <w:tr w:rsidR="001561D6" w:rsidRPr="00E1477D" w14:paraId="0959E2F2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20E6EF64" w14:textId="77777777" w:rsidR="001561D6" w:rsidRPr="00FC74E3" w:rsidRDefault="001561D6" w:rsidP="00A2704A"/>
        </w:tc>
        <w:tc>
          <w:tcPr>
            <w:tcW w:w="876" w:type="pct"/>
            <w:vAlign w:val="center"/>
          </w:tcPr>
          <w:p w14:paraId="567A8B58" w14:textId="77777777" w:rsidR="001561D6" w:rsidRPr="00E1477D" w:rsidRDefault="001561D6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36409BC4" w14:textId="77777777" w:rsidR="001561D6" w:rsidRPr="00C51A40" w:rsidRDefault="001561D6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67A47E26" w14:textId="77777777" w:rsidR="001561D6" w:rsidRPr="00E1477D" w:rsidRDefault="001561D6" w:rsidP="00A2704A"/>
        </w:tc>
        <w:tc>
          <w:tcPr>
            <w:tcW w:w="1000" w:type="pct"/>
            <w:vAlign w:val="center"/>
          </w:tcPr>
          <w:p w14:paraId="2C8870BE" w14:textId="77777777" w:rsidR="001561D6" w:rsidRPr="00C51A40" w:rsidRDefault="001561D6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1561D6" w:rsidRPr="00E1477D" w14:paraId="003A1E08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5864210C" w14:textId="77777777" w:rsidR="001561D6" w:rsidRPr="00FC74E3" w:rsidRDefault="001561D6" w:rsidP="00A2704A"/>
        </w:tc>
        <w:tc>
          <w:tcPr>
            <w:tcW w:w="876" w:type="pct"/>
            <w:vAlign w:val="center"/>
          </w:tcPr>
          <w:p w14:paraId="1454BFF9" w14:textId="77777777" w:rsidR="001561D6" w:rsidRPr="00E1477D" w:rsidRDefault="001561D6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12557B8B" w14:textId="77777777" w:rsidR="001561D6" w:rsidRPr="00E1477D" w:rsidRDefault="001561D6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74712CEE" w14:textId="77777777" w:rsidR="001561D6" w:rsidRPr="00E1477D" w:rsidRDefault="001561D6" w:rsidP="00A2704A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34D59176" w14:textId="77777777" w:rsidR="001561D6" w:rsidRPr="00E1477D" w:rsidRDefault="001561D6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1561D6" w:rsidRPr="00E1477D" w14:paraId="2BD02CEB" w14:textId="77777777" w:rsidTr="00A2704A">
        <w:trPr>
          <w:trHeight w:val="317"/>
        </w:trPr>
        <w:tc>
          <w:tcPr>
            <w:tcW w:w="1124" w:type="pct"/>
            <w:vAlign w:val="center"/>
          </w:tcPr>
          <w:p w14:paraId="509EDB4B" w14:textId="77777777" w:rsidR="001561D6" w:rsidRPr="00FC74E3" w:rsidRDefault="001561D6" w:rsidP="00A2704A"/>
        </w:tc>
        <w:tc>
          <w:tcPr>
            <w:tcW w:w="876" w:type="pct"/>
            <w:vAlign w:val="center"/>
          </w:tcPr>
          <w:p w14:paraId="794FA389" w14:textId="77777777" w:rsidR="001561D6" w:rsidRPr="00FC74E3" w:rsidRDefault="001561D6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7F41BE72" w14:textId="77777777" w:rsidR="001561D6" w:rsidRPr="00C51A40" w:rsidRDefault="001561D6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18340909" w14:textId="77777777" w:rsidR="001561D6" w:rsidRPr="00E1477D" w:rsidRDefault="001561D6" w:rsidP="00A2704A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1F4B6E38" w14:textId="77777777" w:rsidR="001561D6" w:rsidRPr="00C51A40" w:rsidRDefault="001561D6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42217042" w14:textId="77777777" w:rsidR="00E170D4" w:rsidRPr="000D2949" w:rsidRDefault="00E170D4" w:rsidP="000D2949">
      <w:pPr>
        <w:pStyle w:val="IntakeQuestion"/>
      </w:pPr>
      <w:r w:rsidRPr="000D2949">
        <w:lastRenderedPageBreak/>
        <w:t>HAS ANYONE IN THE HOUSEHOLD EXPERIENCED CHANGES IN DISABLING CONDITIONS?</w:t>
      </w:r>
    </w:p>
    <w:p w14:paraId="17DC5FF5" w14:textId="77777777" w:rsidR="008402B1" w:rsidRDefault="00705E1F" w:rsidP="00705E1F">
      <w:pPr>
        <w:pStyle w:val="IntakeQuestionInstructions"/>
        <w:rPr>
          <w:b/>
        </w:rPr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</w:p>
    <w:p w14:paraId="7C59F485" w14:textId="77777777" w:rsidR="00705E1F" w:rsidRPr="000D2949" w:rsidRDefault="00705E1F" w:rsidP="00705E1F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7"/>
        <w:gridCol w:w="8093"/>
      </w:tblGrid>
      <w:tr w:rsidR="00E170D4" w:rsidRPr="00292631" w14:paraId="3BDD6A10" w14:textId="77777777" w:rsidTr="00C91B7C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68D33" w14:textId="77777777" w:rsidR="00E170D4" w:rsidRPr="00A72F6C" w:rsidRDefault="00E170D4" w:rsidP="007777A4">
            <w:pPr>
              <w:pStyle w:val="IntakeColumnHead"/>
            </w:pPr>
            <w:r w:rsidRPr="00A72F6C">
              <w:t>Name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3B32B" w14:textId="77777777" w:rsidR="00E170D4" w:rsidRPr="00A72F6C" w:rsidRDefault="004432FF" w:rsidP="007777A4">
            <w:pPr>
              <w:pStyle w:val="IntakeColumnHead"/>
            </w:pPr>
            <w:r w:rsidRPr="004432FF">
              <w:t>Disability of long duration that substantially limits the client's ability to live on their own</w:t>
            </w:r>
          </w:p>
        </w:tc>
      </w:tr>
      <w:tr w:rsidR="00E170D4" w:rsidRPr="00292631" w14:paraId="5473BCAC" w14:textId="77777777" w:rsidTr="00CE2047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1F4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74D3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54A18B8E" w14:textId="77777777" w:rsidR="00E170D4" w:rsidRPr="009F4939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E170D4" w:rsidRPr="00292631" w14:paraId="57490C8A" w14:textId="77777777" w:rsidTr="00CE2047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683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C3D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02FDA253" w14:textId="77777777" w:rsidR="00E170D4" w:rsidRPr="009F4939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E170D4" w:rsidRPr="00292631" w14:paraId="430F8D01" w14:textId="77777777" w:rsidTr="00CE2047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E16E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487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3C37C865" w14:textId="77777777" w:rsidR="00E170D4" w:rsidRDefault="00E170D4" w:rsidP="007777A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E170D4" w:rsidRPr="00292631" w14:paraId="1F042FDE" w14:textId="77777777" w:rsidTr="00CE2047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FB0" w14:textId="77777777" w:rsidR="00E170D4" w:rsidRPr="00A71FF1" w:rsidRDefault="00E170D4" w:rsidP="007777A4">
            <w:pPr>
              <w:pStyle w:val="IntakeTableNormal"/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1FD" w14:textId="77777777" w:rsidR="00E170D4" w:rsidRPr="00326EE7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4E835296" w14:textId="77777777" w:rsidR="00E170D4" w:rsidRDefault="00E170D4" w:rsidP="007777A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</w:tbl>
    <w:p w14:paraId="687DF0F8" w14:textId="77777777" w:rsidR="00141DC1" w:rsidRPr="00A72F6C" w:rsidRDefault="00141DC1" w:rsidP="00141DC1">
      <w:pPr>
        <w:pStyle w:val="IntakeQuestion"/>
      </w:pPr>
      <w:r w:rsidRPr="00A72F6C">
        <w:t xml:space="preserve">HAS INCOME FOR ANY </w:t>
      </w:r>
      <w:r>
        <w:t xml:space="preserve">CLIENT </w:t>
      </w:r>
      <w:r w:rsidRPr="00A72F6C">
        <w:t>IN THE HOUSEHOLD CHANGED?</w:t>
      </w:r>
    </w:p>
    <w:p w14:paraId="42924817" w14:textId="77777777" w:rsidR="00141DC1" w:rsidRPr="001D0509" w:rsidRDefault="00141DC1" w:rsidP="00141DC1">
      <w:pPr>
        <w:pStyle w:val="IntakeQuestionInstructions"/>
        <w:rPr>
          <w:b/>
        </w:rPr>
      </w:pPr>
      <w:r w:rsidRPr="001D0509">
        <w:t xml:space="preserve">Income for a child is recorded as income for the </w:t>
      </w:r>
      <w:r>
        <w:t>youth 18-24</w:t>
      </w:r>
      <w:r w:rsidRPr="001D0509">
        <w:t xml:space="preserve"> who receives the funds.</w:t>
      </w:r>
    </w:p>
    <w:p w14:paraId="00E466B6" w14:textId="77777777" w:rsidR="00141DC1" w:rsidRDefault="00141DC1" w:rsidP="00141DC1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  <w:r>
        <w:rPr>
          <w:b/>
        </w:rPr>
        <w:tab/>
      </w:r>
      <w:r w:rsidRPr="00380CEC">
        <w:tab/>
      </w:r>
      <w:r>
        <w:tab/>
      </w:r>
    </w:p>
    <w:p w14:paraId="55450B1D" w14:textId="77777777" w:rsidR="00141DC1" w:rsidRPr="000D2949" w:rsidRDefault="00141DC1" w:rsidP="00141DC1">
      <w:pPr>
        <w:pStyle w:val="IntakeQuestionInstructions"/>
        <w:tabs>
          <w:tab w:val="left" w:pos="1736"/>
        </w:tabs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-30" w:tblpY="9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910"/>
        <w:gridCol w:w="1261"/>
        <w:gridCol w:w="3701"/>
        <w:gridCol w:w="910"/>
        <w:gridCol w:w="1261"/>
      </w:tblGrid>
      <w:tr w:rsidR="00141DC1" w:rsidRPr="00292631" w14:paraId="4536DAD6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83DD0" w14:textId="77777777" w:rsidR="00141DC1" w:rsidRPr="004F100A" w:rsidRDefault="00141DC1" w:rsidP="003C2ECD">
            <w:pPr>
              <w:pStyle w:val="IntakeColumnHead"/>
            </w:pPr>
            <w:r w:rsidRPr="004F100A">
              <w:t>Source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378C" w14:textId="77777777" w:rsidR="00141DC1" w:rsidRPr="004F100A" w:rsidRDefault="00141DC1" w:rsidP="003C2ECD">
            <w:pPr>
              <w:pStyle w:val="IntakeColumnHead"/>
            </w:pPr>
            <w:r w:rsidRPr="004F100A">
              <w:t>Amount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7A74F" w14:textId="77777777" w:rsidR="00141DC1" w:rsidRPr="004F100A" w:rsidRDefault="00141DC1" w:rsidP="003C2ECD">
            <w:pPr>
              <w:pStyle w:val="IntakeColumnHead"/>
            </w:pPr>
            <w:r w:rsidRPr="004F100A">
              <w:t>Recipient(s)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A7D68" w14:textId="77777777" w:rsidR="00141DC1" w:rsidRPr="004F100A" w:rsidRDefault="00141DC1" w:rsidP="003C2ECD">
            <w:pPr>
              <w:pStyle w:val="IntakeColumnHead"/>
            </w:pPr>
            <w:r w:rsidRPr="004F100A"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9D46E" w14:textId="77777777" w:rsidR="00141DC1" w:rsidRPr="004F100A" w:rsidRDefault="00141DC1" w:rsidP="003C2ECD">
            <w:pPr>
              <w:pStyle w:val="IntakeColumnHead"/>
            </w:pPr>
            <w:r w:rsidRPr="004F100A">
              <w:t>Amount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724AD" w14:textId="77777777" w:rsidR="00141DC1" w:rsidRPr="004F100A" w:rsidRDefault="00141DC1" w:rsidP="003C2ECD">
            <w:pPr>
              <w:pStyle w:val="IntakeColumnHead"/>
            </w:pPr>
            <w:r w:rsidRPr="004F100A">
              <w:t>Recipient(s)</w:t>
            </w:r>
          </w:p>
        </w:tc>
      </w:tr>
      <w:tr w:rsidR="00141DC1" w:rsidRPr="00292631" w14:paraId="130BC7B1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4762359" w14:textId="77777777" w:rsidR="00141DC1" w:rsidRPr="005E4C85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Alimony or other spousal support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3704D8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1A172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571F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Security Income (SSI)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2A2FC2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5376E3BE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6338A8F7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5F898B5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Cash assistance / TANF </w:t>
            </w:r>
          </w:p>
        </w:tc>
        <w:tc>
          <w:tcPr>
            <w:tcW w:w="0" w:type="auto"/>
            <w:vAlign w:val="center"/>
          </w:tcPr>
          <w:p w14:paraId="6D073590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89EBF09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A180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 Disability Income (SSDI)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5276E30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14BAF43E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3F919975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B6FFA6" w14:textId="77777777" w:rsidR="00141DC1" w:rsidRPr="005E4C85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Child support</w:t>
            </w:r>
          </w:p>
        </w:tc>
        <w:tc>
          <w:tcPr>
            <w:tcW w:w="0" w:type="auto"/>
            <w:vAlign w:val="center"/>
          </w:tcPr>
          <w:p w14:paraId="7A7A36B4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918875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CE18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Unemployment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EB1D2D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2ECB1281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725B333C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B8F8FE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Earned income</w:t>
            </w:r>
          </w:p>
        </w:tc>
        <w:tc>
          <w:tcPr>
            <w:tcW w:w="0" w:type="auto"/>
            <w:vAlign w:val="center"/>
          </w:tcPr>
          <w:p w14:paraId="0634F9CD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95FD290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B4C8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VA </w:t>
            </w:r>
            <w:proofErr w:type="gramStart"/>
            <w:r w:rsidRPr="00326EE7">
              <w:t>Service Connected</w:t>
            </w:r>
            <w:proofErr w:type="gramEnd"/>
            <w:r w:rsidRPr="00326EE7">
              <w:t xml:space="preserve"> Disability Compensation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AAD27AA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2FD7516B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0F8EB85F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C97BEF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Pension from a former job</w:t>
            </w:r>
          </w:p>
        </w:tc>
        <w:tc>
          <w:tcPr>
            <w:tcW w:w="0" w:type="auto"/>
            <w:vAlign w:val="center"/>
          </w:tcPr>
          <w:p w14:paraId="5FA45278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FCACD8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BFD9" w14:textId="77777777" w:rsidR="00141DC1" w:rsidRPr="00764331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VA Non-</w:t>
            </w:r>
            <w:proofErr w:type="gramStart"/>
            <w:r w:rsidRPr="00764331">
              <w:t>Service Connected</w:t>
            </w:r>
            <w:proofErr w:type="gramEnd"/>
            <w:r w:rsidRPr="00764331">
              <w:t xml:space="preserve"> Disability Pension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CEFB875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53842510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6EF9A70E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43DB04" w14:textId="77777777" w:rsidR="00141DC1" w:rsidRPr="005E4C85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Retirement from Social Security</w:t>
            </w:r>
          </w:p>
        </w:tc>
        <w:tc>
          <w:tcPr>
            <w:tcW w:w="0" w:type="auto"/>
            <w:vAlign w:val="center"/>
          </w:tcPr>
          <w:p w14:paraId="533625BB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F526BBF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5F0B" w14:textId="77777777" w:rsidR="00141DC1" w:rsidRPr="00764331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Workers’ Compensation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D70EFA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0066488B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16A95A4C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8AA484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Disability Insurance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D661DA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74B273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BFD8" w14:textId="77777777" w:rsidR="00141DC1" w:rsidRPr="00764331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General Assistance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281B0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575E39B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7393084C" w14:textId="77777777" w:rsidTr="003C2ECD">
        <w:trPr>
          <w:trHeight w:val="31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9D6CB" w14:textId="77777777" w:rsidR="00141DC1" w:rsidRPr="002F4CD7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sources 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22B00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85F37" w14:textId="77777777" w:rsidR="00141DC1" w:rsidRPr="00764331" w:rsidRDefault="00141DC1" w:rsidP="003C2ECD">
            <w:pPr>
              <w:pStyle w:val="IntakeTable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8E01" w14:textId="77777777" w:rsidR="00141DC1" w:rsidRPr="00764331" w:rsidRDefault="00141DC1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764331">
              <w:t>Other sources _________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29BD8B" w14:textId="77777777" w:rsidR="00141DC1" w:rsidRPr="00764331" w:rsidRDefault="00141DC1" w:rsidP="003C2ECD">
            <w:pPr>
              <w:pStyle w:val="IntakeTableNormal"/>
            </w:pPr>
            <w:r w:rsidRPr="00764331">
              <w:t>$</w:t>
            </w:r>
          </w:p>
        </w:tc>
        <w:tc>
          <w:tcPr>
            <w:tcW w:w="1261" w:type="dxa"/>
            <w:vAlign w:val="center"/>
          </w:tcPr>
          <w:p w14:paraId="425936AB" w14:textId="77777777" w:rsidR="00141DC1" w:rsidRPr="00764331" w:rsidRDefault="00141DC1" w:rsidP="003C2ECD">
            <w:pPr>
              <w:pStyle w:val="IntakeTableNormal"/>
            </w:pPr>
          </w:p>
        </w:tc>
      </w:tr>
      <w:tr w:rsidR="00141DC1" w:rsidRPr="00292631" w14:paraId="193C48E6" w14:textId="77777777" w:rsidTr="003C2ECD">
        <w:trPr>
          <w:gridAfter w:val="1"/>
          <w:wAfter w:w="1261" w:type="dxa"/>
          <w:trHeight w:val="317"/>
        </w:trPr>
        <w:tc>
          <w:tcPr>
            <w:tcW w:w="0" w:type="auto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AB24511" w14:textId="6C63CF79" w:rsidR="00141DC1" w:rsidRPr="000F41E1" w:rsidRDefault="00141DC1" w:rsidP="003C2ECD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18"/>
                <w:szCs w:val="18"/>
              </w:rPr>
            </w:pPr>
            <w:r w:rsidRPr="002F4CD7">
              <w:rPr>
                <w:b/>
                <w:sz w:val="18"/>
                <w:szCs w:val="18"/>
              </w:rPr>
              <w:t xml:space="preserve">TOTAL MONTHLY INCOME </w:t>
            </w:r>
            <w:r w:rsidRPr="002F4CD7">
              <w:rPr>
                <w:b/>
                <w:sz w:val="18"/>
                <w:szCs w:val="18"/>
              </w:rPr>
              <w:br/>
            </w:r>
            <w:r w:rsidRPr="000F3924">
              <w:rPr>
                <w:sz w:val="18"/>
                <w:szCs w:val="18"/>
              </w:rPr>
              <w:t xml:space="preserve">Record separately for </w:t>
            </w:r>
            <w:r>
              <w:rPr>
                <w:sz w:val="18"/>
                <w:szCs w:val="18"/>
              </w:rPr>
              <w:t>HoH and each youth 18-24</w:t>
            </w:r>
            <w:r w:rsidRPr="000F392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087F3" w14:textId="77777777" w:rsidR="00141DC1" w:rsidRPr="00C57D8C" w:rsidRDefault="00141DC1" w:rsidP="003C2ECD">
            <w:pPr>
              <w:pStyle w:val="IntakeTableNormal"/>
            </w:pPr>
            <w:r w:rsidRPr="00C57D8C">
              <w:t>$</w:t>
            </w:r>
          </w:p>
        </w:tc>
      </w:tr>
    </w:tbl>
    <w:p w14:paraId="7EAD1649" w14:textId="31A8BB2C" w:rsidR="00E170D4" w:rsidRPr="00AB09C1" w:rsidRDefault="00E170D4" w:rsidP="00E170D4">
      <w:pPr>
        <w:pStyle w:val="IntakeQuestion"/>
      </w:pPr>
      <w:r w:rsidRPr="00AB09C1">
        <w:t xml:space="preserve">HAVE NON-CASH BENEFITS </w:t>
      </w:r>
      <w:r w:rsidRPr="00E170D4">
        <w:t xml:space="preserve">FOR ANY </w:t>
      </w:r>
      <w:r w:rsidR="000C73ED">
        <w:t>CLIENTS</w:t>
      </w:r>
      <w:r w:rsidRPr="00E170D4">
        <w:t xml:space="preserve"> IN THE HOUSEHOLD CHANGED?</w:t>
      </w:r>
    </w:p>
    <w:p w14:paraId="513CE907" w14:textId="204B2E08" w:rsidR="00E170D4" w:rsidRPr="000D2949" w:rsidRDefault="00E170D4" w:rsidP="000D2949">
      <w:pPr>
        <w:pStyle w:val="IntakeQuestionInstructions"/>
      </w:pPr>
      <w:r w:rsidRPr="000D2949">
        <w:t xml:space="preserve">Income for a child is recorded as income for the </w:t>
      </w:r>
      <w:r w:rsidR="000C73ED">
        <w:t>youth 18-24</w:t>
      </w:r>
      <w:r w:rsidRPr="000D2949">
        <w:t xml:space="preserve"> who receives the funds.</w:t>
      </w:r>
    </w:p>
    <w:p w14:paraId="28C48AC9" w14:textId="77777777" w:rsidR="008402B1" w:rsidRDefault="00705E1F" w:rsidP="00380CEC">
      <w:pPr>
        <w:pStyle w:val="IntakeQuestionInstructions"/>
        <w:rPr>
          <w:b/>
        </w:rPr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</w:p>
    <w:p w14:paraId="170D0150" w14:textId="77777777" w:rsidR="00E170D4" w:rsidRPr="00380CEC" w:rsidRDefault="00705E1F" w:rsidP="00380CEC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2431"/>
        <w:gridCol w:w="3060"/>
        <w:gridCol w:w="2335"/>
      </w:tblGrid>
      <w:tr w:rsidR="00E170D4" w:rsidRPr="004C3346" w14:paraId="01884396" w14:textId="77777777" w:rsidTr="00C91B7C">
        <w:trPr>
          <w:trHeight w:val="317"/>
        </w:trPr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68F807B1" w14:textId="77777777" w:rsidR="00E170D4" w:rsidRPr="00CD295D" w:rsidRDefault="00E170D4" w:rsidP="007777A4">
            <w:pPr>
              <w:pStyle w:val="IntakeColumnHead"/>
            </w:pPr>
            <w:r w:rsidRPr="00CD295D">
              <w:t>Source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0E4C02E5" w14:textId="77777777" w:rsidR="00E170D4" w:rsidRPr="004C3346" w:rsidRDefault="00E170D4" w:rsidP="007777A4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18" w:type="pct"/>
            <w:shd w:val="clear" w:color="auto" w:fill="F2F2F2" w:themeFill="background1" w:themeFillShade="F2"/>
            <w:vAlign w:val="center"/>
          </w:tcPr>
          <w:p w14:paraId="1517CCC2" w14:textId="77777777" w:rsidR="00E170D4" w:rsidRPr="004C3346" w:rsidRDefault="00E170D4" w:rsidP="007777A4">
            <w:pPr>
              <w:pStyle w:val="IntakeColumnHead"/>
            </w:pPr>
            <w:r w:rsidRPr="002E247B">
              <w:t>Source</w:t>
            </w:r>
          </w:p>
        </w:tc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4D16DF7B" w14:textId="77777777" w:rsidR="00E170D4" w:rsidRPr="004C3346" w:rsidRDefault="00E170D4" w:rsidP="007777A4">
            <w:pPr>
              <w:pStyle w:val="IntakeColumnHead"/>
            </w:pPr>
            <w:r w:rsidRPr="002E247B">
              <w:t>Recipient(s)</w:t>
            </w:r>
          </w:p>
        </w:tc>
      </w:tr>
      <w:tr w:rsidR="00E170D4" w:rsidRPr="002E247B" w14:paraId="28D4BD1F" w14:textId="77777777" w:rsidTr="007777A4">
        <w:trPr>
          <w:trHeight w:val="317"/>
        </w:trPr>
        <w:tc>
          <w:tcPr>
            <w:tcW w:w="1373" w:type="pct"/>
            <w:vAlign w:val="center"/>
          </w:tcPr>
          <w:p w14:paraId="6395730F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SNAP (Food Stamps)</w:t>
            </w:r>
          </w:p>
        </w:tc>
        <w:tc>
          <w:tcPr>
            <w:tcW w:w="1126" w:type="pct"/>
            <w:vAlign w:val="center"/>
          </w:tcPr>
          <w:p w14:paraId="776BEEAC" w14:textId="77777777" w:rsidR="00E170D4" w:rsidRPr="002E247B" w:rsidRDefault="00E170D4" w:rsidP="007777A4"/>
        </w:tc>
        <w:tc>
          <w:tcPr>
            <w:tcW w:w="1418" w:type="pct"/>
            <w:vAlign w:val="center"/>
          </w:tcPr>
          <w:p w14:paraId="02B03B31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child care services</w:t>
            </w:r>
          </w:p>
        </w:tc>
        <w:tc>
          <w:tcPr>
            <w:tcW w:w="1082" w:type="pct"/>
            <w:vAlign w:val="center"/>
          </w:tcPr>
          <w:p w14:paraId="3DDB8045" w14:textId="77777777" w:rsidR="00E170D4" w:rsidRPr="002E247B" w:rsidRDefault="00E170D4" w:rsidP="007777A4"/>
        </w:tc>
      </w:tr>
      <w:tr w:rsidR="00E170D4" w:rsidRPr="002E247B" w14:paraId="0DDCFBD2" w14:textId="77777777" w:rsidTr="007777A4">
        <w:trPr>
          <w:trHeight w:val="317"/>
        </w:trPr>
        <w:tc>
          <w:tcPr>
            <w:tcW w:w="1373" w:type="pct"/>
            <w:vAlign w:val="center"/>
          </w:tcPr>
          <w:p w14:paraId="046827E1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WIC</w:t>
            </w:r>
          </w:p>
        </w:tc>
        <w:tc>
          <w:tcPr>
            <w:tcW w:w="1126" w:type="pct"/>
            <w:vAlign w:val="center"/>
          </w:tcPr>
          <w:p w14:paraId="2ACE9F82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53C9FD9D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transportation services</w:t>
            </w:r>
          </w:p>
        </w:tc>
        <w:tc>
          <w:tcPr>
            <w:tcW w:w="1082" w:type="pct"/>
            <w:vAlign w:val="center"/>
          </w:tcPr>
          <w:p w14:paraId="07136381" w14:textId="77777777" w:rsidR="00E170D4" w:rsidRPr="002E247B" w:rsidRDefault="00E170D4" w:rsidP="007777A4"/>
        </w:tc>
      </w:tr>
      <w:tr w:rsidR="00E170D4" w:rsidRPr="002E247B" w14:paraId="3460C7BA" w14:textId="77777777" w:rsidTr="007777A4">
        <w:trPr>
          <w:trHeight w:val="317"/>
        </w:trPr>
        <w:tc>
          <w:tcPr>
            <w:tcW w:w="1373" w:type="pct"/>
            <w:vAlign w:val="center"/>
          </w:tcPr>
          <w:p w14:paraId="71B5645A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</w:t>
            </w:r>
          </w:p>
        </w:tc>
        <w:tc>
          <w:tcPr>
            <w:tcW w:w="1126" w:type="pct"/>
            <w:vAlign w:val="center"/>
          </w:tcPr>
          <w:p w14:paraId="56D7D252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30AC76EC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TANF-funded services</w:t>
            </w:r>
          </w:p>
        </w:tc>
        <w:tc>
          <w:tcPr>
            <w:tcW w:w="1082" w:type="pct"/>
            <w:vAlign w:val="center"/>
          </w:tcPr>
          <w:p w14:paraId="635AFB1F" w14:textId="77777777" w:rsidR="00E170D4" w:rsidRPr="002E247B" w:rsidRDefault="00E170D4" w:rsidP="007777A4"/>
        </w:tc>
      </w:tr>
    </w:tbl>
    <w:p w14:paraId="09257C82" w14:textId="77777777" w:rsidR="00141DC1" w:rsidRDefault="00141DC1" w:rsidP="00E170D4">
      <w:pPr>
        <w:pStyle w:val="IntakeQuestion"/>
      </w:pPr>
    </w:p>
    <w:p w14:paraId="1B002491" w14:textId="77777777" w:rsidR="00141DC1" w:rsidRDefault="00141DC1">
      <w:pPr>
        <w:spacing w:line="240" w:lineRule="auto"/>
        <w:rPr>
          <w:b/>
          <w:szCs w:val="16"/>
        </w:rPr>
      </w:pPr>
      <w:r>
        <w:br w:type="page"/>
      </w:r>
    </w:p>
    <w:p w14:paraId="7FDB00E2" w14:textId="7E26365A" w:rsidR="00E170D4" w:rsidRPr="00E170D4" w:rsidRDefault="00E170D4" w:rsidP="00E170D4">
      <w:pPr>
        <w:pStyle w:val="IntakeQuestion"/>
      </w:pPr>
      <w:r w:rsidRPr="00E170D4">
        <w:lastRenderedPageBreak/>
        <w:t>HAS ANYONE IN THE HOUSEHOLD OBTAINED HEALTH INSURANCE?</w:t>
      </w:r>
    </w:p>
    <w:p w14:paraId="0FBDE7E6" w14:textId="77777777" w:rsidR="008402B1" w:rsidRDefault="00705E1F" w:rsidP="00705E1F">
      <w:pPr>
        <w:pStyle w:val="IntakeQuestionInstructions"/>
        <w:rPr>
          <w:b/>
        </w:rPr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</w:t>
      </w:r>
      <w:proofErr w:type="gramStart"/>
      <w:r w:rsidRPr="00380CEC">
        <w:rPr>
          <w:b/>
        </w:rPr>
        <w:t>YES</w:t>
      </w:r>
      <w:proofErr w:type="gramEnd"/>
      <w:r>
        <w:rPr>
          <w:b/>
        </w:rPr>
        <w:tab/>
      </w:r>
      <w:r w:rsidRPr="00380CEC">
        <w:t xml:space="preserve">If </w:t>
      </w:r>
      <w:r w:rsidRPr="00F553B5">
        <w:t>Yes</w:t>
      </w:r>
      <w:r w:rsidRPr="00380CEC">
        <w:t>, complete table below.</w:t>
      </w:r>
    </w:p>
    <w:p w14:paraId="03761788" w14:textId="77777777" w:rsidR="00705E1F" w:rsidRPr="000D2949" w:rsidRDefault="00705E1F" w:rsidP="00705E1F">
      <w:pPr>
        <w:pStyle w:val="IntakeQuestionInstructions"/>
      </w:pPr>
      <w:r w:rsidRPr="00380CEC">
        <w:rPr>
          <w:rFonts w:ascii="Wingdings 2" w:hAnsi="Wingdings 2" w:cs="Wingdings 2"/>
          <w:b/>
        </w:rPr>
        <w:t></w:t>
      </w:r>
      <w:r w:rsidRPr="00380CEC">
        <w:rPr>
          <w:b/>
        </w:rPr>
        <w:t xml:space="preserve"> NO</w:t>
      </w:r>
      <w:r w:rsidRPr="00380CEC">
        <w:t xml:space="preserve"> </w:t>
      </w:r>
      <w:r>
        <w:tab/>
      </w:r>
      <w:r w:rsidRPr="00380CEC">
        <w:t xml:space="preserve">If </w:t>
      </w:r>
      <w:r w:rsidRPr="00F553B5">
        <w:t>No</w:t>
      </w:r>
      <w:r>
        <w:t>, skip to the next table</w:t>
      </w:r>
      <w:r w:rsidRPr="00380CEC">
        <w:t>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2402"/>
        <w:gridCol w:w="3075"/>
        <w:gridCol w:w="2320"/>
      </w:tblGrid>
      <w:tr w:rsidR="00E170D4" w:rsidRPr="002E247B" w14:paraId="7349749D" w14:textId="77777777" w:rsidTr="00C91B7C">
        <w:trPr>
          <w:trHeight w:val="317"/>
        </w:trPr>
        <w:tc>
          <w:tcPr>
            <w:tcW w:w="1387" w:type="pct"/>
            <w:shd w:val="clear" w:color="auto" w:fill="F2F2F2" w:themeFill="background1" w:themeFillShade="F2"/>
            <w:vAlign w:val="center"/>
          </w:tcPr>
          <w:p w14:paraId="64717FFD" w14:textId="77777777" w:rsidR="00E170D4" w:rsidRPr="002E247B" w:rsidRDefault="00E170D4" w:rsidP="007777A4">
            <w:pPr>
              <w:pStyle w:val="IntakeColumnHead"/>
            </w:pPr>
            <w:r w:rsidRPr="002E247B">
              <w:t>Source</w:t>
            </w:r>
          </w:p>
        </w:tc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714806F7" w14:textId="77777777" w:rsidR="00E170D4" w:rsidRPr="002E247B" w:rsidRDefault="00E170D4" w:rsidP="007777A4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73402DCF" w14:textId="77777777" w:rsidR="00E170D4" w:rsidRPr="002E247B" w:rsidRDefault="00E170D4" w:rsidP="007777A4">
            <w:pPr>
              <w:pStyle w:val="IntakeColumnHead"/>
            </w:pPr>
            <w:r w:rsidRPr="002E247B">
              <w:t>Source</w:t>
            </w: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14:paraId="002A569D" w14:textId="77777777" w:rsidR="00E170D4" w:rsidRPr="002E247B" w:rsidRDefault="00E170D4" w:rsidP="007777A4">
            <w:pPr>
              <w:pStyle w:val="IntakeColumnHead"/>
            </w:pPr>
            <w:r w:rsidRPr="002E247B">
              <w:t>Recipient(s)</w:t>
            </w:r>
          </w:p>
        </w:tc>
      </w:tr>
      <w:tr w:rsidR="00E170D4" w:rsidRPr="002E247B" w14:paraId="7D614A13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640B91FC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Medicaid</w:t>
            </w:r>
          </w:p>
        </w:tc>
        <w:tc>
          <w:tcPr>
            <w:tcW w:w="1113" w:type="pct"/>
            <w:vAlign w:val="center"/>
          </w:tcPr>
          <w:p w14:paraId="2AEC6ECD" w14:textId="77777777" w:rsidR="00E170D4" w:rsidRPr="002E247B" w:rsidRDefault="00E170D4" w:rsidP="007777A4"/>
        </w:tc>
        <w:tc>
          <w:tcPr>
            <w:tcW w:w="1425" w:type="pct"/>
            <w:vAlign w:val="center"/>
          </w:tcPr>
          <w:p w14:paraId="4B638AC9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Employer-provided Health Insurance</w:t>
            </w:r>
          </w:p>
        </w:tc>
        <w:tc>
          <w:tcPr>
            <w:tcW w:w="1075" w:type="pct"/>
            <w:vAlign w:val="center"/>
          </w:tcPr>
          <w:p w14:paraId="44D01277" w14:textId="77777777" w:rsidR="00E170D4" w:rsidRPr="002E247B" w:rsidRDefault="00E170D4" w:rsidP="007777A4"/>
        </w:tc>
      </w:tr>
      <w:tr w:rsidR="00E170D4" w:rsidRPr="002E247B" w14:paraId="687CA6A2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1863BBDB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Medicare </w:t>
            </w:r>
          </w:p>
        </w:tc>
        <w:tc>
          <w:tcPr>
            <w:tcW w:w="1113" w:type="pct"/>
            <w:vAlign w:val="center"/>
          </w:tcPr>
          <w:p w14:paraId="452A8B43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0C2D66DB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Health insurance obtained through COBRA</w:t>
            </w:r>
          </w:p>
        </w:tc>
        <w:tc>
          <w:tcPr>
            <w:tcW w:w="1075" w:type="pct"/>
            <w:vAlign w:val="center"/>
          </w:tcPr>
          <w:p w14:paraId="44CF870C" w14:textId="77777777" w:rsidR="00E170D4" w:rsidRPr="002E247B" w:rsidRDefault="00E170D4" w:rsidP="007777A4"/>
        </w:tc>
      </w:tr>
      <w:tr w:rsidR="00E170D4" w:rsidRPr="002E247B" w14:paraId="2E449B90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11117570" w14:textId="77777777" w:rsidR="00E170D4" w:rsidRPr="002E247B" w:rsidRDefault="00E170D4" w:rsidP="007777A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Children’s Health Insurance Program (SCHIP)</w:t>
            </w:r>
          </w:p>
        </w:tc>
        <w:tc>
          <w:tcPr>
            <w:tcW w:w="1113" w:type="pct"/>
            <w:vAlign w:val="center"/>
          </w:tcPr>
          <w:p w14:paraId="65D30255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6B0D5D01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Pay Health Insurance</w:t>
            </w:r>
          </w:p>
        </w:tc>
        <w:tc>
          <w:tcPr>
            <w:tcW w:w="1075" w:type="pct"/>
            <w:vAlign w:val="center"/>
          </w:tcPr>
          <w:p w14:paraId="7AB5DF4E" w14:textId="77777777" w:rsidR="00E170D4" w:rsidRPr="002E247B" w:rsidRDefault="00E170D4" w:rsidP="007777A4"/>
        </w:tc>
      </w:tr>
      <w:tr w:rsidR="00E170D4" w:rsidRPr="002E247B" w14:paraId="3F68B912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1910B044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Veterans Administration (VA) Medical Services</w:t>
            </w:r>
          </w:p>
        </w:tc>
        <w:tc>
          <w:tcPr>
            <w:tcW w:w="1113" w:type="pct"/>
            <w:vAlign w:val="center"/>
          </w:tcPr>
          <w:p w14:paraId="3046E916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2B68B64D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Health Insurance for Adults</w:t>
            </w:r>
          </w:p>
        </w:tc>
        <w:tc>
          <w:tcPr>
            <w:tcW w:w="1075" w:type="pct"/>
            <w:vAlign w:val="center"/>
          </w:tcPr>
          <w:p w14:paraId="6B26827C" w14:textId="77777777" w:rsidR="00E170D4" w:rsidRPr="002E247B" w:rsidRDefault="00E170D4" w:rsidP="007777A4"/>
        </w:tc>
      </w:tr>
      <w:tr w:rsidR="00E170D4" w:rsidRPr="002E247B" w14:paraId="777A4E50" w14:textId="77777777" w:rsidTr="007777A4">
        <w:trPr>
          <w:trHeight w:val="317"/>
        </w:trPr>
        <w:tc>
          <w:tcPr>
            <w:tcW w:w="1387" w:type="pct"/>
            <w:vAlign w:val="center"/>
          </w:tcPr>
          <w:p w14:paraId="2F90C247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Indian Health Services Program</w:t>
            </w:r>
          </w:p>
        </w:tc>
        <w:tc>
          <w:tcPr>
            <w:tcW w:w="1113" w:type="pct"/>
            <w:vAlign w:val="center"/>
          </w:tcPr>
          <w:p w14:paraId="5F79F65B" w14:textId="77777777" w:rsidR="00E170D4" w:rsidRPr="002E247B" w:rsidRDefault="00E170D4" w:rsidP="007777A4">
            <w:pPr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64ECF5B8" w14:textId="77777777" w:rsidR="00E170D4" w:rsidRPr="002E247B" w:rsidRDefault="00E170D4" w:rsidP="007777A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___________________</w:t>
            </w:r>
          </w:p>
        </w:tc>
        <w:tc>
          <w:tcPr>
            <w:tcW w:w="1075" w:type="pct"/>
            <w:vAlign w:val="center"/>
          </w:tcPr>
          <w:p w14:paraId="719B8CED" w14:textId="77777777" w:rsidR="00E170D4" w:rsidRPr="002E247B" w:rsidRDefault="00E170D4" w:rsidP="007777A4"/>
        </w:tc>
      </w:tr>
    </w:tbl>
    <w:p w14:paraId="3FF55F71" w14:textId="4A7197EF" w:rsidR="000C6205" w:rsidRPr="00765376" w:rsidRDefault="000C6205" w:rsidP="00B52CF1">
      <w:pPr>
        <w:pStyle w:val="IntakeQuestion"/>
      </w:pPr>
      <w:r>
        <w:t xml:space="preserve">IS THE CLIENT PREGNANT? </w:t>
      </w:r>
      <w:r w:rsidRPr="00B52CF1">
        <w:rPr>
          <w:b w:val="0"/>
        </w:rPr>
        <w:t>(HoH)</w:t>
      </w: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65"/>
        <w:gridCol w:w="3240"/>
      </w:tblGrid>
      <w:tr w:rsidR="000C6205" w:rsidRPr="00E45002" w14:paraId="449E4736" w14:textId="77777777" w:rsidTr="000C6205">
        <w:trPr>
          <w:cantSplit/>
          <w:trHeight w:val="317"/>
        </w:trPr>
        <w:tc>
          <w:tcPr>
            <w:tcW w:w="116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5B4213" w14:textId="77777777" w:rsidR="000C6205" w:rsidRPr="00326EE7" w:rsidRDefault="000C6205" w:rsidP="000C620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F02AC72" w14:textId="77777777" w:rsidR="000C6205" w:rsidRPr="00E45002" w:rsidRDefault="000C6205" w:rsidP="000C6205">
            <w:pPr>
              <w:pStyle w:val="IntakeTableNormal"/>
            </w:pPr>
            <w:r>
              <w:t>Due date</w:t>
            </w:r>
            <w:r>
              <w:tab/>
            </w:r>
            <w:r w:rsidRPr="00BA3B94">
              <w:t>/</w:t>
            </w:r>
            <w:r w:rsidRPr="00BA3B94">
              <w:tab/>
              <w:t>/</w:t>
            </w:r>
          </w:p>
        </w:tc>
      </w:tr>
      <w:tr w:rsidR="000C6205" w:rsidRPr="00E45002" w14:paraId="31406A57" w14:textId="77777777" w:rsidTr="000C6205">
        <w:trPr>
          <w:cantSplit/>
          <w:trHeight w:val="317"/>
        </w:trPr>
        <w:tc>
          <w:tcPr>
            <w:tcW w:w="1165" w:type="dxa"/>
            <w:shd w:val="clear" w:color="auto" w:fill="FFFFFF" w:themeFill="background1"/>
            <w:vAlign w:val="center"/>
          </w:tcPr>
          <w:p w14:paraId="071ECC7F" w14:textId="77777777" w:rsidR="000C6205" w:rsidRPr="00326EE7" w:rsidRDefault="000C6205" w:rsidP="000C6205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7CA80" w14:textId="77777777" w:rsidR="000C6205" w:rsidRPr="00E45002" w:rsidRDefault="000C6205" w:rsidP="000C6205">
            <w:pPr>
              <w:pStyle w:val="IntakeTableNormal"/>
              <w:ind w:left="0" w:firstLine="0"/>
            </w:pPr>
          </w:p>
        </w:tc>
      </w:tr>
    </w:tbl>
    <w:p w14:paraId="721C2DC7" w14:textId="77777777" w:rsidR="00D652CC" w:rsidRDefault="00D652CC" w:rsidP="00D652CC">
      <w:pPr>
        <w:pStyle w:val="IntakeQuestion"/>
        <w:rPr>
          <w:b w:val="0"/>
          <w:szCs w:val="20"/>
        </w:rPr>
      </w:pPr>
      <w:r w:rsidRPr="00E170D4">
        <w:t>WERE ANY HOUSEHOLD MEMBERS NEWLY AFFECTED BY DOMESTIC VIOLENCE?</w:t>
      </w:r>
      <w:r w:rsidRPr="00E170D4">
        <w:tab/>
      </w:r>
      <w:r w:rsidRPr="00D51BEE">
        <w:rPr>
          <w:rFonts w:ascii="Wingdings 2" w:hAnsi="Wingdings 2" w:cs="Wingdings 2"/>
          <w:szCs w:val="20"/>
        </w:rPr>
        <w:t></w:t>
      </w:r>
      <w:r w:rsidRPr="00D51BEE">
        <w:rPr>
          <w:szCs w:val="20"/>
        </w:rPr>
        <w:t xml:space="preserve"> YES</w:t>
      </w:r>
      <w:r w:rsidRPr="00D51BEE">
        <w:rPr>
          <w:szCs w:val="20"/>
        </w:rPr>
        <w:tab/>
      </w:r>
      <w:r w:rsidRPr="00D51BEE">
        <w:rPr>
          <w:rFonts w:ascii="Wingdings 2" w:hAnsi="Wingdings 2" w:cs="Wingdings 2"/>
          <w:szCs w:val="20"/>
        </w:rPr>
        <w:t></w:t>
      </w:r>
      <w:r w:rsidRPr="00D51BEE">
        <w:rPr>
          <w:szCs w:val="20"/>
        </w:rPr>
        <w:t xml:space="preserve"> NO</w:t>
      </w:r>
    </w:p>
    <w:p w14:paraId="3E1526B3" w14:textId="77777777" w:rsidR="00D652CC" w:rsidRPr="00E170D4" w:rsidRDefault="00D652CC" w:rsidP="00D652CC">
      <w:pPr>
        <w:pStyle w:val="IntakeQuestionInstructions"/>
      </w:pPr>
      <w:r w:rsidRPr="00E170D4">
        <w:t>SSVF projects are not required to collect domestic violence data. You may skip this section for SSVF clients.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46"/>
        <w:gridCol w:w="7644"/>
      </w:tblGrid>
      <w:tr w:rsidR="00D652CC" w:rsidRPr="00292631" w14:paraId="7F71A9FE" w14:textId="77777777" w:rsidTr="00C91B7C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A8129" w14:textId="77777777" w:rsidR="00D652CC" w:rsidRPr="002F4CD7" w:rsidRDefault="00D652CC" w:rsidP="00923FB9">
            <w:pPr>
              <w:pStyle w:val="IntakeColumnHead"/>
            </w:pPr>
            <w:r>
              <w:t>Name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9DD76" w14:textId="77777777" w:rsidR="00D652CC" w:rsidRPr="002F4CD7" w:rsidRDefault="00D652CC" w:rsidP="00923FB9">
            <w:pPr>
              <w:pStyle w:val="IntakeColumnHead"/>
            </w:pPr>
            <w:r>
              <w:t>Extent of Domestic Violence</w:t>
            </w:r>
          </w:p>
        </w:tc>
      </w:tr>
      <w:tr w:rsidR="00D652CC" w:rsidRPr="00292631" w14:paraId="0A0B8129" w14:textId="77777777" w:rsidTr="00923FB9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2F8" w14:textId="77777777" w:rsidR="00D652CC" w:rsidRPr="001C6579" w:rsidRDefault="00D652CC" w:rsidP="00923FB9">
            <w:pPr>
              <w:pStyle w:val="IntakeTableNormal"/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AF0" w14:textId="77777777" w:rsidR="00D652CC" w:rsidRPr="00326EE7" w:rsidRDefault="00D652C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3F6CB0AB" w14:textId="77777777" w:rsidR="00D652CC" w:rsidRPr="00326EE7" w:rsidRDefault="00D652C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47C274E6" w14:textId="77777777" w:rsidR="00D652CC" w:rsidRPr="00715F16" w:rsidRDefault="00D652CC" w:rsidP="00923FB9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Yes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No</w:t>
            </w:r>
          </w:p>
        </w:tc>
      </w:tr>
      <w:tr w:rsidR="00D652CC" w:rsidRPr="00292631" w14:paraId="00299E90" w14:textId="77777777" w:rsidTr="00C91B7C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6C10E" w14:textId="77777777" w:rsidR="00D652CC" w:rsidRPr="002F4CD7" w:rsidRDefault="00D652CC" w:rsidP="00923FB9">
            <w:pPr>
              <w:pStyle w:val="IntakeColumnHead"/>
            </w:pPr>
            <w:r>
              <w:t>Name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93B02" w14:textId="77777777" w:rsidR="00D652CC" w:rsidRPr="002F4CD7" w:rsidRDefault="00D652CC" w:rsidP="00923FB9">
            <w:pPr>
              <w:pStyle w:val="IntakeColumnHead"/>
            </w:pPr>
            <w:r>
              <w:t>Extent of Domestic Violence</w:t>
            </w:r>
          </w:p>
        </w:tc>
      </w:tr>
      <w:tr w:rsidR="00D652CC" w:rsidRPr="00292631" w14:paraId="2BFEB019" w14:textId="77777777" w:rsidTr="00923FB9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DD4" w14:textId="77777777" w:rsidR="00D652CC" w:rsidRPr="001C6579" w:rsidRDefault="00D652CC" w:rsidP="00923FB9">
            <w:pPr>
              <w:pStyle w:val="IntakeTableNormal"/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B9A" w14:textId="77777777" w:rsidR="00D652CC" w:rsidRPr="00326EE7" w:rsidRDefault="00D652C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721F1626" w14:textId="77777777" w:rsidR="00D652CC" w:rsidRPr="00326EE7" w:rsidRDefault="00D652CC" w:rsidP="00923FB9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2DA19C87" w14:textId="77777777" w:rsidR="00D652CC" w:rsidRPr="00715F16" w:rsidRDefault="00D652CC" w:rsidP="00923FB9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715F16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Yes</w:t>
            </w:r>
            <w:r w:rsidRPr="00E51552">
              <w:rPr>
                <w:b/>
              </w:rPr>
              <w:tab/>
            </w:r>
            <w:r w:rsidRPr="00E51552">
              <w:rPr>
                <w:rFonts w:ascii="Wingdings 2" w:hAnsi="Wingdings 2" w:cs="Wingdings 2"/>
                <w:b/>
              </w:rPr>
              <w:t></w:t>
            </w:r>
            <w:r w:rsidRPr="00E51552">
              <w:rPr>
                <w:b/>
              </w:rPr>
              <w:t xml:space="preserve"> No</w:t>
            </w:r>
          </w:p>
        </w:tc>
      </w:tr>
    </w:tbl>
    <w:p w14:paraId="4D0F24EB" w14:textId="77777777" w:rsidR="002D4490" w:rsidRPr="008F2786" w:rsidRDefault="002D4490" w:rsidP="002D4490">
      <w:pPr>
        <w:pStyle w:val="IntakeQuestion"/>
      </w:pPr>
      <w:r w:rsidRPr="008F2786">
        <w:t xml:space="preserve">CURRENT LIVING SITUATION </w:t>
      </w:r>
    </w:p>
    <w:p w14:paraId="59081CE4" w14:textId="77777777" w:rsidR="002D4490" w:rsidRPr="008F2786" w:rsidRDefault="002D4490" w:rsidP="002D4490">
      <w:pPr>
        <w:spacing w:line="240" w:lineRule="auto"/>
        <w:rPr>
          <w:b/>
          <w:szCs w:val="16"/>
        </w:rPr>
      </w:pPr>
      <w:r w:rsidRPr="00366DCA">
        <w:t xml:space="preserve">Complete for </w:t>
      </w:r>
      <w:r>
        <w:t>HoH and each youth 18-24 in the household</w:t>
      </w:r>
      <w:r w:rsidRPr="00366DCA">
        <w:t>.</w:t>
      </w:r>
      <w:r>
        <w:t xml:space="preserve"> End Date and Information Date are the same date.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88"/>
        <w:gridCol w:w="2139"/>
        <w:gridCol w:w="1452"/>
        <w:gridCol w:w="3591"/>
      </w:tblGrid>
      <w:tr w:rsidR="002D4490" w:rsidRPr="007D0A48" w14:paraId="08F607D4" w14:textId="77777777" w:rsidTr="003C2ECD">
        <w:trPr>
          <w:trHeight w:val="31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74948A5" w14:textId="77777777" w:rsidR="002D4490" w:rsidRPr="007D0A48" w:rsidRDefault="002D4490" w:rsidP="003C2ECD">
            <w:pPr>
              <w:pStyle w:val="IntakeColumnHead"/>
            </w:pPr>
            <w:r>
              <w:t>Start Date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14:paraId="4174B869" w14:textId="77777777" w:rsidR="002D4490" w:rsidRPr="007D0A48" w:rsidRDefault="002D4490" w:rsidP="003C2ECD">
            <w:pPr>
              <w:pStyle w:val="IntakeColumnHead"/>
            </w:pPr>
            <w:r>
              <w:t>End Date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5D35F26" w14:textId="77777777" w:rsidR="002D4490" w:rsidRPr="009C79C2" w:rsidRDefault="002D4490" w:rsidP="003C2ECD">
            <w:pPr>
              <w:pStyle w:val="IntakeColumnHead"/>
            </w:pPr>
            <w:r>
              <w:t>Information Date / Date of Contact</w:t>
            </w:r>
          </w:p>
        </w:tc>
      </w:tr>
      <w:tr w:rsidR="002D4490" w:rsidRPr="009F4939" w14:paraId="350E17E7" w14:textId="77777777" w:rsidTr="003C2ECD">
        <w:trPr>
          <w:trHeight w:val="317"/>
        </w:trPr>
        <w:tc>
          <w:tcPr>
            <w:tcW w:w="1666" w:type="pct"/>
            <w:vAlign w:val="center"/>
          </w:tcPr>
          <w:p w14:paraId="61970D61" w14:textId="77777777" w:rsidR="002D4490" w:rsidRPr="00C23102" w:rsidRDefault="002D4490" w:rsidP="003C2ECD">
            <w:pPr>
              <w:pStyle w:val="IntakeTableNormal"/>
              <w:jc w:val="center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  <w:tc>
          <w:tcPr>
            <w:tcW w:w="1667" w:type="pct"/>
            <w:gridSpan w:val="2"/>
            <w:vAlign w:val="center"/>
          </w:tcPr>
          <w:p w14:paraId="7AE9395F" w14:textId="77777777" w:rsidR="002D4490" w:rsidRPr="009F4939" w:rsidRDefault="002D4490" w:rsidP="003C2ECD">
            <w:pPr>
              <w:pStyle w:val="IntakeTableNormal"/>
              <w:jc w:val="center"/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  <w:tc>
          <w:tcPr>
            <w:tcW w:w="1667" w:type="pct"/>
            <w:vAlign w:val="center"/>
          </w:tcPr>
          <w:p w14:paraId="604AEA5F" w14:textId="77777777" w:rsidR="002D4490" w:rsidRDefault="002D4490" w:rsidP="003C2ECD">
            <w:pPr>
              <w:pStyle w:val="IntakeTableNormal"/>
              <w:jc w:val="center"/>
              <w:rPr>
                <w:rFonts w:ascii="Wingdings 2" w:hAnsi="Wingdings 2" w:cs="Wingdings 2"/>
              </w:rPr>
            </w:pPr>
            <w:r w:rsidRPr="00FC74E3">
              <w:t>/</w:t>
            </w:r>
            <w:r w:rsidRPr="00FC74E3">
              <w:tab/>
            </w:r>
            <w:r w:rsidRPr="00FC74E3">
              <w:tab/>
              <w:t>/</w:t>
            </w:r>
          </w:p>
        </w:tc>
      </w:tr>
      <w:tr w:rsidR="002D4490" w:rsidRPr="00292631" w14:paraId="3D5FA232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7C724" w14:textId="77777777" w:rsidR="002D4490" w:rsidRPr="008721AA" w:rsidRDefault="002D4490" w:rsidP="003C2ECD">
            <w:pPr>
              <w:pStyle w:val="IntakeColumnHead"/>
            </w:pPr>
            <w:r w:rsidRPr="008721AA">
              <w:t>Homeless</w:t>
            </w:r>
            <w:r>
              <w:t xml:space="preserve"> Situations</w:t>
            </w:r>
          </w:p>
        </w:tc>
      </w:tr>
      <w:tr w:rsidR="002D4490" w:rsidRPr="00292631" w14:paraId="1D2039D5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E2438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Place not meant for habitation</w:t>
            </w:r>
          </w:p>
        </w:tc>
      </w:tr>
      <w:tr w:rsidR="002D4490" w:rsidRPr="00292631" w14:paraId="4D8E584F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770C6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Emergency shelter, including hotel or motel paid for </w:t>
            </w:r>
            <w:r w:rsidRPr="00292631">
              <w:rPr>
                <w:b/>
              </w:rPr>
              <w:t>with</w:t>
            </w:r>
            <w:r w:rsidRPr="00FE54A7">
              <w:t xml:space="preserve"> emergency shelter voucher</w:t>
            </w:r>
            <w:r>
              <w:t>, or RHY-funded Host Home shelter</w:t>
            </w:r>
          </w:p>
        </w:tc>
      </w:tr>
      <w:tr w:rsidR="002D4490" w:rsidRPr="00292631" w14:paraId="43F6E525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EBC9E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Safe Haven</w:t>
            </w:r>
          </w:p>
        </w:tc>
      </w:tr>
      <w:tr w:rsidR="002D4490" w:rsidRPr="00292631" w14:paraId="2BD44CA3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19DEC" w14:textId="77777777" w:rsidR="002D4490" w:rsidRPr="00292631" w:rsidRDefault="002D4490" w:rsidP="003C2ECD">
            <w:pPr>
              <w:pStyle w:val="IntakeColumnHead"/>
              <w:rPr>
                <w:sz w:val="16"/>
              </w:rPr>
            </w:pPr>
            <w:r w:rsidRPr="00292631">
              <w:t>Institutional</w:t>
            </w:r>
            <w:r>
              <w:t xml:space="preserve"> Situations</w:t>
            </w:r>
          </w:p>
        </w:tc>
      </w:tr>
      <w:tr w:rsidR="002D4490" w:rsidRPr="00292631" w14:paraId="33ECC71E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0A8CE442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A1D5FB0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</w:tr>
      <w:tr w:rsidR="002D4490" w:rsidRPr="00292631" w14:paraId="00709F79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</w:tcBorders>
            <w:vAlign w:val="center"/>
          </w:tcPr>
          <w:p w14:paraId="1D9F9E1F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F81C509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</w:tr>
      <w:tr w:rsidR="002D4490" w:rsidRPr="00292631" w14:paraId="17E5C889" w14:textId="77777777" w:rsidTr="003C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65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A29715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341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8AEE54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</w:tr>
    </w:tbl>
    <w:p w14:paraId="654AF633" w14:textId="77777777" w:rsidR="002D4490" w:rsidRDefault="002D4490" w:rsidP="002D4490">
      <w:pPr>
        <w:jc w:val="right"/>
      </w:pPr>
      <w:r>
        <w:rPr>
          <w:b/>
        </w:rPr>
        <w:t>(table continued on next page)</w:t>
      </w: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799"/>
        <w:gridCol w:w="2953"/>
        <w:gridCol w:w="3617"/>
        <w:gridCol w:w="1426"/>
      </w:tblGrid>
      <w:tr w:rsidR="002D4490" w:rsidRPr="00292631" w14:paraId="69FE22AD" w14:textId="77777777" w:rsidTr="003C2ECD">
        <w:trPr>
          <w:trHeight w:val="3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3F8D8" w14:textId="77777777" w:rsidR="002D4490" w:rsidRPr="00C23102" w:rsidRDefault="002D4490" w:rsidP="003C2ECD">
            <w:pPr>
              <w:pStyle w:val="IntakeColumnHead"/>
            </w:pPr>
            <w:r>
              <w:lastRenderedPageBreak/>
              <w:t>Temporary and</w:t>
            </w:r>
            <w:r w:rsidRPr="00C23102">
              <w:t xml:space="preserve"> Permanent Housing</w:t>
            </w:r>
            <w:r>
              <w:t xml:space="preserve"> Situations</w:t>
            </w:r>
          </w:p>
        </w:tc>
      </w:tr>
      <w:tr w:rsidR="002D4490" w:rsidRPr="00292631" w14:paraId="2374B9A9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55852721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03B067C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Permanent housing </w:t>
            </w:r>
            <w:r>
              <w:t>(other than RRH) for formerly homeless persons</w:t>
            </w:r>
          </w:p>
        </w:tc>
      </w:tr>
      <w:tr w:rsidR="002D4490" w:rsidRPr="00292631" w14:paraId="75DD5BC9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5003508D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A3607FE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2D4490" w:rsidRPr="00292631" w14:paraId="2F2448A2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481716EB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8D71A9A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2D4490" w:rsidRPr="00292631" w14:paraId="104653E0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1E033BA8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D145679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2D4490" w:rsidRPr="00292631" w14:paraId="21DB2D31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750C6BD9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Staying or living in a friend’s room, apartment or house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8925BDD" w14:textId="77777777" w:rsidR="002D4490" w:rsidRPr="00292631" w:rsidRDefault="002D4490" w:rsidP="003C2ECD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2D4490" w:rsidRPr="00292631" w14:paraId="761AF045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706166AC" w14:textId="77777777" w:rsidR="002D4490" w:rsidRPr="00292631" w:rsidRDefault="002D4490" w:rsidP="003C2ECD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</w:t>
            </w:r>
            <w:r w:rsidRPr="0073282A">
              <w:t>or living in a family member’s room, apartment or house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ACC553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2D4490" w:rsidRPr="00292631" w14:paraId="2FD2ABE4" w14:textId="77777777" w:rsidTr="003C2ECD">
        <w:trPr>
          <w:trHeight w:val="360"/>
        </w:trPr>
        <w:tc>
          <w:tcPr>
            <w:tcW w:w="2659" w:type="pct"/>
            <w:gridSpan w:val="3"/>
            <w:tcBorders>
              <w:left w:val="single" w:sz="12" w:space="0" w:color="auto"/>
            </w:tcBorders>
            <w:vAlign w:val="center"/>
          </w:tcPr>
          <w:p w14:paraId="02806F39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  <w:tc>
          <w:tcPr>
            <w:tcW w:w="2341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4377D68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2D4490" w:rsidRPr="00292631" w14:paraId="0B0EA217" w14:textId="77777777" w:rsidTr="003C2ECD">
        <w:trPr>
          <w:trHeight w:val="438"/>
        </w:trPr>
        <w:tc>
          <w:tcPr>
            <w:tcW w:w="265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921A5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  <w:tc>
          <w:tcPr>
            <w:tcW w:w="2341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2C8C49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  <w:tr w:rsidR="002D4490" w:rsidRPr="00292631" w14:paraId="321D8357" w14:textId="77777777" w:rsidTr="003C2ECD">
        <w:trPr>
          <w:trHeight w:val="3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D1077" w14:textId="77777777" w:rsidR="002D4490" w:rsidRPr="0001283D" w:rsidRDefault="002D4490" w:rsidP="003C2ECD">
            <w:pPr>
              <w:pStyle w:val="IntakeColumnHead"/>
            </w:pPr>
            <w:r w:rsidRPr="0083527D">
              <w:br w:type="page"/>
            </w:r>
            <w:r w:rsidRPr="0001283D">
              <w:t>Other</w:t>
            </w:r>
          </w:p>
        </w:tc>
      </w:tr>
      <w:tr w:rsidR="002D4490" w:rsidRPr="00292631" w14:paraId="2BE92FC7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47FD7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Other (HUD) __________________</w:t>
            </w:r>
          </w:p>
        </w:tc>
      </w:tr>
      <w:tr w:rsidR="002D4490" w:rsidRPr="00292631" w14:paraId="7D993E6C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AA283" w14:textId="77777777" w:rsidR="002D4490" w:rsidRPr="0001283D" w:rsidRDefault="002D4490" w:rsidP="003C2ECD">
            <w:pPr>
              <w:pStyle w:val="IntakeTableNormal"/>
              <w:rPr>
                <w:rFonts w:ascii="Wingdings 2" w:hAnsi="Wingdings 2" w:cs="Wingdings 2"/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Worker unable to determine</w:t>
            </w:r>
          </w:p>
        </w:tc>
      </w:tr>
      <w:tr w:rsidR="002D4490" w:rsidRPr="00292631" w14:paraId="4BEBD9E2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CB655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doesn’t know</w:t>
            </w:r>
          </w:p>
        </w:tc>
      </w:tr>
      <w:tr w:rsidR="002D4490" w:rsidRPr="00292631" w14:paraId="0C0952FC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28872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refused</w:t>
            </w:r>
          </w:p>
        </w:tc>
      </w:tr>
      <w:tr w:rsidR="002D4490" w:rsidRPr="00292631" w14:paraId="7F667823" w14:textId="77777777" w:rsidTr="003C2ECD">
        <w:trPr>
          <w:trHeight w:val="360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51A8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Data not collected</w:t>
            </w:r>
          </w:p>
        </w:tc>
      </w:tr>
      <w:tr w:rsidR="002D4490" w:rsidRPr="00292631" w14:paraId="0E817263" w14:textId="77777777" w:rsidTr="003C2ECD">
        <w:trPr>
          <w:trHeight w:val="360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BDC51" w14:textId="77777777" w:rsidR="002D4490" w:rsidRPr="00AF236F" w:rsidRDefault="002D4490" w:rsidP="003C2ECD">
            <w:pPr>
              <w:pStyle w:val="IntakeColumnHead"/>
            </w:pPr>
            <w:r w:rsidRPr="00AF236F">
              <w:t>Location Details</w:t>
            </w:r>
          </w:p>
        </w:tc>
        <w:tc>
          <w:tcPr>
            <w:tcW w:w="3712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BDCE" w14:textId="77777777" w:rsidR="002D4490" w:rsidRDefault="002D4490" w:rsidP="003C2ECD">
            <w:pPr>
              <w:pStyle w:val="IntakeTableNormal"/>
              <w:ind w:left="0" w:firstLine="0"/>
              <w:rPr>
                <w:rFonts w:ascii="Wingdings 2" w:hAnsi="Wingdings 2" w:cs="Wingdings 2"/>
              </w:rPr>
            </w:pPr>
          </w:p>
        </w:tc>
      </w:tr>
      <w:tr w:rsidR="002D4490" w:rsidRPr="00292631" w14:paraId="30142932" w14:textId="77777777" w:rsidTr="003C2ECD">
        <w:trPr>
          <w:trHeight w:val="591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DFEAF" w14:textId="77777777" w:rsidR="002D4490" w:rsidRPr="00AF236F" w:rsidRDefault="002D4490" w:rsidP="003C2ECD">
            <w:pPr>
              <w:pStyle w:val="IntakeColumnHead"/>
            </w:pPr>
            <w:r w:rsidRPr="00AF236F">
              <w:t>Living Situation Verified By</w:t>
            </w:r>
            <w:r w:rsidRPr="00AF236F">
              <w:br/>
            </w:r>
            <w:r w:rsidRPr="00AF236F">
              <w:rPr>
                <w:b w:val="0"/>
                <w:bCs/>
              </w:rPr>
              <w:t>Agency or Organization Name</w:t>
            </w:r>
          </w:p>
        </w:tc>
        <w:tc>
          <w:tcPr>
            <w:tcW w:w="3712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3454" w14:textId="77777777" w:rsidR="002D4490" w:rsidRPr="00EF26EC" w:rsidRDefault="002D4490" w:rsidP="003C2ECD">
            <w:pPr>
              <w:pStyle w:val="IntakeColumnHead"/>
              <w:jc w:val="left"/>
              <w:rPr>
                <w:highlight w:val="yellow"/>
              </w:rPr>
            </w:pPr>
          </w:p>
        </w:tc>
      </w:tr>
      <w:tr w:rsidR="002D4490" w:rsidRPr="00292631" w14:paraId="3088B64D" w14:textId="77777777" w:rsidTr="003C2ECD">
        <w:trPr>
          <w:trHeight w:val="36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7D433A" w14:textId="77777777" w:rsidR="002D4490" w:rsidRPr="00BA7C65" w:rsidRDefault="002D4490" w:rsidP="003C2ECD">
            <w:pPr>
              <w:pStyle w:val="IntakeColumnHead"/>
              <w:rPr>
                <w:rFonts w:ascii="Wingdings 2" w:hAnsi="Wingdings 2" w:cs="Wingdings 2"/>
                <w:b w:val="0"/>
              </w:rPr>
            </w:pPr>
            <w:r>
              <w:t>Is the client going to have to leave their current living situation within 14 days?</w:t>
            </w:r>
          </w:p>
        </w:tc>
      </w:tr>
      <w:tr w:rsidR="002D4490" w:rsidRPr="00292631" w14:paraId="4AEFDC2A" w14:textId="77777777" w:rsidTr="003C2ECD">
        <w:trPr>
          <w:trHeight w:val="317"/>
        </w:trPr>
        <w:tc>
          <w:tcPr>
            <w:tcW w:w="453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7C68496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388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5D93573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Has a subsequent residence been identified?</w:t>
            </w:r>
          </w:p>
        </w:tc>
        <w:tc>
          <w:tcPr>
            <w:tcW w:w="662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8E45724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2D4490" w:rsidRPr="00292631" w14:paraId="508EE17E" w14:textId="77777777" w:rsidTr="003C2ECD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EDE1A29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8E1B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Does the individual or family have resources or support networks to obtain other permanent housing?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BE7B59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2D4490" w:rsidRPr="00292631" w14:paraId="49BD4A0F" w14:textId="77777777" w:rsidTr="003C2ECD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6D88A6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1508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Has the client had a lease or ownership interest in a permanent housing unit the last 60 days?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D3ADBE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2D4490" w:rsidRPr="00292631" w14:paraId="085C72FB" w14:textId="77777777" w:rsidTr="003C2ECD">
        <w:trPr>
          <w:trHeight w:val="317"/>
        </w:trPr>
        <w:tc>
          <w:tcPr>
            <w:tcW w:w="453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CEFAFC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</w:p>
        </w:tc>
        <w:tc>
          <w:tcPr>
            <w:tcW w:w="388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87F9813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t>Has the client moved two or more times in the last 60 days?</w:t>
            </w:r>
          </w:p>
        </w:tc>
        <w:tc>
          <w:tcPr>
            <w:tcW w:w="662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1F9D491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Yes</w:t>
            </w:r>
            <w:r w:rsidRPr="00F55B8F">
              <w:tab/>
            </w:r>
            <w:r w:rsidRPr="00F55B8F">
              <w:rPr>
                <w:rFonts w:ascii="Wingdings 2" w:hAnsi="Wingdings 2" w:cs="Wingdings 2"/>
              </w:rPr>
              <w:t></w:t>
            </w:r>
            <w:r w:rsidRPr="00F55B8F">
              <w:t xml:space="preserve"> No</w:t>
            </w:r>
          </w:p>
        </w:tc>
      </w:tr>
      <w:tr w:rsidR="002D4490" w:rsidRPr="00292631" w14:paraId="51D0854B" w14:textId="77777777" w:rsidTr="003C2ECD">
        <w:trPr>
          <w:trHeight w:val="317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3B26A" w14:textId="77777777" w:rsidR="002D4490" w:rsidRDefault="002D4490" w:rsidP="003C2ECD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</w:tr>
    </w:tbl>
    <w:p w14:paraId="09423C47" w14:textId="77777777" w:rsidR="002D4490" w:rsidRPr="00525C03" w:rsidRDefault="002D4490" w:rsidP="00525C03">
      <w:pPr>
        <w:pStyle w:val="IntakeTableNormal"/>
      </w:pPr>
    </w:p>
    <w:sectPr w:rsidR="002D4490" w:rsidRPr="00525C03" w:rsidSect="00EC7F05">
      <w:headerReference w:type="default" r:id="rId7"/>
      <w:footerReference w:type="even" r:id="rId8"/>
      <w:footerReference w:type="default" r:id="rId9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7AE6" w14:textId="77777777" w:rsidR="00E56B6F" w:rsidRDefault="00E56B6F" w:rsidP="00FA6ACD">
      <w:r>
        <w:separator/>
      </w:r>
    </w:p>
  </w:endnote>
  <w:endnote w:type="continuationSeparator" w:id="0">
    <w:p w14:paraId="29C27607" w14:textId="77777777" w:rsidR="00E56B6F" w:rsidRDefault="00E56B6F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FA3A" w14:textId="77777777" w:rsidR="003E38A3" w:rsidRDefault="003E38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FF262AE" w14:textId="77777777" w:rsidR="00E107D6" w:rsidRDefault="00E1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5E65" w14:textId="77777777" w:rsidR="003E38A3" w:rsidRDefault="003E38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32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7E33C3" w14:textId="2FDDE171" w:rsidR="006F5AE6" w:rsidRPr="00B96844" w:rsidRDefault="006F5AE6" w:rsidP="006F5AE6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ab/>
    </w:r>
    <w:r>
      <w:rPr>
        <w:noProof/>
      </w:rPr>
      <w:tab/>
    </w:r>
    <w:r w:rsidR="00CC121E">
      <w:t xml:space="preserve">Updated </w:t>
    </w:r>
    <w:r w:rsidR="009E4A72">
      <w:t>April</w:t>
    </w:r>
    <w:r w:rsidR="00CC121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BC61" w14:textId="77777777" w:rsidR="00E56B6F" w:rsidRDefault="00E56B6F" w:rsidP="00FA6ACD">
      <w:r>
        <w:separator/>
      </w:r>
    </w:p>
  </w:footnote>
  <w:footnote w:type="continuationSeparator" w:id="0">
    <w:p w14:paraId="6EF7EBB2" w14:textId="77777777" w:rsidR="00E56B6F" w:rsidRDefault="00E56B6F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DAB2" w14:textId="0660F82C" w:rsidR="00C7450B" w:rsidRPr="004500A1" w:rsidRDefault="001561D6" w:rsidP="00181569">
    <w:pPr>
      <w:pStyle w:val="Header"/>
      <w:jc w:val="left"/>
    </w:pPr>
    <w:r>
      <w:rPr>
        <w:noProof/>
      </w:rPr>
      <w:drawing>
        <wp:inline distT="0" distB="0" distL="0" distR="0" wp14:anchorId="511D713F" wp14:editId="718E5FBE">
          <wp:extent cx="1693499" cy="320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4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CF4" w:rsidRPr="004500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D4"/>
    <w:rsid w:val="000058BF"/>
    <w:rsid w:val="00005F01"/>
    <w:rsid w:val="000066A9"/>
    <w:rsid w:val="00013156"/>
    <w:rsid w:val="0001511E"/>
    <w:rsid w:val="00017A0A"/>
    <w:rsid w:val="00024E57"/>
    <w:rsid w:val="000423FC"/>
    <w:rsid w:val="00043BF1"/>
    <w:rsid w:val="0005111F"/>
    <w:rsid w:val="00057C9C"/>
    <w:rsid w:val="00073A04"/>
    <w:rsid w:val="00075796"/>
    <w:rsid w:val="00076CA6"/>
    <w:rsid w:val="00076F9A"/>
    <w:rsid w:val="00077F82"/>
    <w:rsid w:val="00083FFC"/>
    <w:rsid w:val="00084EE1"/>
    <w:rsid w:val="000908BD"/>
    <w:rsid w:val="00091252"/>
    <w:rsid w:val="00097BD1"/>
    <w:rsid w:val="000A0A2D"/>
    <w:rsid w:val="000A3077"/>
    <w:rsid w:val="000B5749"/>
    <w:rsid w:val="000C0278"/>
    <w:rsid w:val="000C6205"/>
    <w:rsid w:val="000C72FF"/>
    <w:rsid w:val="000C73ED"/>
    <w:rsid w:val="000D1F1A"/>
    <w:rsid w:val="000D2949"/>
    <w:rsid w:val="000D5C07"/>
    <w:rsid w:val="000E05E1"/>
    <w:rsid w:val="000E2478"/>
    <w:rsid w:val="000E2FE6"/>
    <w:rsid w:val="000E7081"/>
    <w:rsid w:val="000F298D"/>
    <w:rsid w:val="000F3924"/>
    <w:rsid w:val="000F393E"/>
    <w:rsid w:val="000F41E1"/>
    <w:rsid w:val="000F5660"/>
    <w:rsid w:val="001102FD"/>
    <w:rsid w:val="00110E4F"/>
    <w:rsid w:val="00111020"/>
    <w:rsid w:val="001117A5"/>
    <w:rsid w:val="0011649E"/>
    <w:rsid w:val="00116656"/>
    <w:rsid w:val="00124D29"/>
    <w:rsid w:val="00126020"/>
    <w:rsid w:val="001302BE"/>
    <w:rsid w:val="001416CA"/>
    <w:rsid w:val="00141DC1"/>
    <w:rsid w:val="00147D15"/>
    <w:rsid w:val="001550F1"/>
    <w:rsid w:val="001552F4"/>
    <w:rsid w:val="00155B98"/>
    <w:rsid w:val="001561D6"/>
    <w:rsid w:val="00164E9B"/>
    <w:rsid w:val="00175EE3"/>
    <w:rsid w:val="00181569"/>
    <w:rsid w:val="00190278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6579"/>
    <w:rsid w:val="001C6FFC"/>
    <w:rsid w:val="001C72A0"/>
    <w:rsid w:val="001D0509"/>
    <w:rsid w:val="001D0F7F"/>
    <w:rsid w:val="001D4BBF"/>
    <w:rsid w:val="001D7496"/>
    <w:rsid w:val="001E4EFF"/>
    <w:rsid w:val="001F486C"/>
    <w:rsid w:val="00204930"/>
    <w:rsid w:val="00214B4D"/>
    <w:rsid w:val="00214F03"/>
    <w:rsid w:val="002270BB"/>
    <w:rsid w:val="00230F9A"/>
    <w:rsid w:val="00263615"/>
    <w:rsid w:val="00265254"/>
    <w:rsid w:val="00270ED1"/>
    <w:rsid w:val="0027262B"/>
    <w:rsid w:val="00274D0C"/>
    <w:rsid w:val="00281968"/>
    <w:rsid w:val="00282AD6"/>
    <w:rsid w:val="002863C9"/>
    <w:rsid w:val="00292631"/>
    <w:rsid w:val="002B28D5"/>
    <w:rsid w:val="002B746E"/>
    <w:rsid w:val="002B787A"/>
    <w:rsid w:val="002C4D4C"/>
    <w:rsid w:val="002D4490"/>
    <w:rsid w:val="002E247B"/>
    <w:rsid w:val="002E3B73"/>
    <w:rsid w:val="002E7071"/>
    <w:rsid w:val="002E76EC"/>
    <w:rsid w:val="002F4CD7"/>
    <w:rsid w:val="002F654C"/>
    <w:rsid w:val="00310475"/>
    <w:rsid w:val="00314FF5"/>
    <w:rsid w:val="00326EE7"/>
    <w:rsid w:val="00331176"/>
    <w:rsid w:val="00331B9D"/>
    <w:rsid w:val="00334A37"/>
    <w:rsid w:val="003370E2"/>
    <w:rsid w:val="00344C7F"/>
    <w:rsid w:val="00346A32"/>
    <w:rsid w:val="00360388"/>
    <w:rsid w:val="00365514"/>
    <w:rsid w:val="003670BA"/>
    <w:rsid w:val="00374695"/>
    <w:rsid w:val="00376215"/>
    <w:rsid w:val="003778FC"/>
    <w:rsid w:val="00380CEC"/>
    <w:rsid w:val="003817A8"/>
    <w:rsid w:val="0038736E"/>
    <w:rsid w:val="0039654B"/>
    <w:rsid w:val="003A1FB1"/>
    <w:rsid w:val="003A2325"/>
    <w:rsid w:val="003A4B7A"/>
    <w:rsid w:val="003A6C00"/>
    <w:rsid w:val="003B16DE"/>
    <w:rsid w:val="003B4F3A"/>
    <w:rsid w:val="003C1A0B"/>
    <w:rsid w:val="003C20CC"/>
    <w:rsid w:val="003D0208"/>
    <w:rsid w:val="003D2B0C"/>
    <w:rsid w:val="003E1256"/>
    <w:rsid w:val="003E38A3"/>
    <w:rsid w:val="003E54BD"/>
    <w:rsid w:val="003F754C"/>
    <w:rsid w:val="004029E6"/>
    <w:rsid w:val="00402EC0"/>
    <w:rsid w:val="00411291"/>
    <w:rsid w:val="004135C6"/>
    <w:rsid w:val="004153E3"/>
    <w:rsid w:val="004233CC"/>
    <w:rsid w:val="0042600A"/>
    <w:rsid w:val="00432AE5"/>
    <w:rsid w:val="004339B8"/>
    <w:rsid w:val="00433C64"/>
    <w:rsid w:val="00435FE1"/>
    <w:rsid w:val="00441437"/>
    <w:rsid w:val="004422CC"/>
    <w:rsid w:val="004432FF"/>
    <w:rsid w:val="004436FA"/>
    <w:rsid w:val="00446142"/>
    <w:rsid w:val="004500A1"/>
    <w:rsid w:val="00451457"/>
    <w:rsid w:val="00451C86"/>
    <w:rsid w:val="0045574E"/>
    <w:rsid w:val="0045607A"/>
    <w:rsid w:val="004641FE"/>
    <w:rsid w:val="00466ED4"/>
    <w:rsid w:val="00472C7C"/>
    <w:rsid w:val="00473B95"/>
    <w:rsid w:val="0047743B"/>
    <w:rsid w:val="00491995"/>
    <w:rsid w:val="00491EA0"/>
    <w:rsid w:val="00492BC0"/>
    <w:rsid w:val="0049440B"/>
    <w:rsid w:val="0049635D"/>
    <w:rsid w:val="004975B2"/>
    <w:rsid w:val="004A18B8"/>
    <w:rsid w:val="004A6888"/>
    <w:rsid w:val="004B5712"/>
    <w:rsid w:val="004C1494"/>
    <w:rsid w:val="004C2D9D"/>
    <w:rsid w:val="004C3346"/>
    <w:rsid w:val="004C40C7"/>
    <w:rsid w:val="004E1011"/>
    <w:rsid w:val="004E1B00"/>
    <w:rsid w:val="004F100A"/>
    <w:rsid w:val="004F3A4A"/>
    <w:rsid w:val="0050032B"/>
    <w:rsid w:val="00504321"/>
    <w:rsid w:val="00506C19"/>
    <w:rsid w:val="0051416F"/>
    <w:rsid w:val="0052002A"/>
    <w:rsid w:val="0052113B"/>
    <w:rsid w:val="005220B8"/>
    <w:rsid w:val="00523A8E"/>
    <w:rsid w:val="00525BE0"/>
    <w:rsid w:val="00525C03"/>
    <w:rsid w:val="00530F7C"/>
    <w:rsid w:val="00536739"/>
    <w:rsid w:val="00537AD4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4360"/>
    <w:rsid w:val="00565CE8"/>
    <w:rsid w:val="00575F5F"/>
    <w:rsid w:val="00576DD3"/>
    <w:rsid w:val="005818CD"/>
    <w:rsid w:val="00594DCF"/>
    <w:rsid w:val="00597E49"/>
    <w:rsid w:val="005A2993"/>
    <w:rsid w:val="005A4E63"/>
    <w:rsid w:val="005A5ED0"/>
    <w:rsid w:val="005B7BA9"/>
    <w:rsid w:val="005C1692"/>
    <w:rsid w:val="005C2730"/>
    <w:rsid w:val="005C4F11"/>
    <w:rsid w:val="005D799C"/>
    <w:rsid w:val="005E1A12"/>
    <w:rsid w:val="005E3ABB"/>
    <w:rsid w:val="005E4C85"/>
    <w:rsid w:val="005E5157"/>
    <w:rsid w:val="005F60EA"/>
    <w:rsid w:val="006002E9"/>
    <w:rsid w:val="00600C2F"/>
    <w:rsid w:val="00602656"/>
    <w:rsid w:val="006213FD"/>
    <w:rsid w:val="006218C2"/>
    <w:rsid w:val="00623854"/>
    <w:rsid w:val="00630A17"/>
    <w:rsid w:val="00633D5E"/>
    <w:rsid w:val="006351FF"/>
    <w:rsid w:val="00636DB5"/>
    <w:rsid w:val="00636EDC"/>
    <w:rsid w:val="00641973"/>
    <w:rsid w:val="0065307B"/>
    <w:rsid w:val="00660C31"/>
    <w:rsid w:val="00662BBC"/>
    <w:rsid w:val="00667319"/>
    <w:rsid w:val="00675380"/>
    <w:rsid w:val="006774E6"/>
    <w:rsid w:val="0067779F"/>
    <w:rsid w:val="00677DFC"/>
    <w:rsid w:val="006929EE"/>
    <w:rsid w:val="00693857"/>
    <w:rsid w:val="00693CCF"/>
    <w:rsid w:val="00696C72"/>
    <w:rsid w:val="006972EA"/>
    <w:rsid w:val="006A1BCC"/>
    <w:rsid w:val="006A411A"/>
    <w:rsid w:val="006A5B1B"/>
    <w:rsid w:val="006A66E8"/>
    <w:rsid w:val="006B0B20"/>
    <w:rsid w:val="006B4877"/>
    <w:rsid w:val="006B68B5"/>
    <w:rsid w:val="006C0CE5"/>
    <w:rsid w:val="006C6D89"/>
    <w:rsid w:val="006C724E"/>
    <w:rsid w:val="006C764C"/>
    <w:rsid w:val="006E690D"/>
    <w:rsid w:val="006F5AE6"/>
    <w:rsid w:val="006F6851"/>
    <w:rsid w:val="00705E1F"/>
    <w:rsid w:val="00714B72"/>
    <w:rsid w:val="00715F16"/>
    <w:rsid w:val="007257EB"/>
    <w:rsid w:val="007329D3"/>
    <w:rsid w:val="00736A3E"/>
    <w:rsid w:val="0074254C"/>
    <w:rsid w:val="00744F3C"/>
    <w:rsid w:val="007464E2"/>
    <w:rsid w:val="0075243B"/>
    <w:rsid w:val="00754475"/>
    <w:rsid w:val="00756945"/>
    <w:rsid w:val="00756DB8"/>
    <w:rsid w:val="00763341"/>
    <w:rsid w:val="00764331"/>
    <w:rsid w:val="00765376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A75C3"/>
    <w:rsid w:val="007B166A"/>
    <w:rsid w:val="007B31FF"/>
    <w:rsid w:val="007B70DB"/>
    <w:rsid w:val="007C6CF6"/>
    <w:rsid w:val="007C726D"/>
    <w:rsid w:val="007D3EC2"/>
    <w:rsid w:val="007D6DF3"/>
    <w:rsid w:val="007F315C"/>
    <w:rsid w:val="007F4A17"/>
    <w:rsid w:val="00810330"/>
    <w:rsid w:val="008119EF"/>
    <w:rsid w:val="008136D8"/>
    <w:rsid w:val="00820687"/>
    <w:rsid w:val="00824A79"/>
    <w:rsid w:val="0082529A"/>
    <w:rsid w:val="008402B1"/>
    <w:rsid w:val="00843CF2"/>
    <w:rsid w:val="00853599"/>
    <w:rsid w:val="0086617A"/>
    <w:rsid w:val="00874B03"/>
    <w:rsid w:val="00876172"/>
    <w:rsid w:val="0088234D"/>
    <w:rsid w:val="00883C99"/>
    <w:rsid w:val="00886ABB"/>
    <w:rsid w:val="00895B0B"/>
    <w:rsid w:val="00897C13"/>
    <w:rsid w:val="008A0E4A"/>
    <w:rsid w:val="008A42FF"/>
    <w:rsid w:val="008B5368"/>
    <w:rsid w:val="008B56AA"/>
    <w:rsid w:val="008C0850"/>
    <w:rsid w:val="008C18AB"/>
    <w:rsid w:val="008C5F8F"/>
    <w:rsid w:val="008D04A5"/>
    <w:rsid w:val="008D3CC8"/>
    <w:rsid w:val="008D4132"/>
    <w:rsid w:val="008D7FD9"/>
    <w:rsid w:val="008E3A7B"/>
    <w:rsid w:val="008F0709"/>
    <w:rsid w:val="008F33F8"/>
    <w:rsid w:val="0090106B"/>
    <w:rsid w:val="00901289"/>
    <w:rsid w:val="0090321C"/>
    <w:rsid w:val="00904A94"/>
    <w:rsid w:val="00912649"/>
    <w:rsid w:val="009138C3"/>
    <w:rsid w:val="00917DEC"/>
    <w:rsid w:val="00922044"/>
    <w:rsid w:val="00927191"/>
    <w:rsid w:val="00930525"/>
    <w:rsid w:val="0093150B"/>
    <w:rsid w:val="00931B65"/>
    <w:rsid w:val="0093375F"/>
    <w:rsid w:val="00934DA9"/>
    <w:rsid w:val="00934F82"/>
    <w:rsid w:val="0094380D"/>
    <w:rsid w:val="00943A1A"/>
    <w:rsid w:val="00945677"/>
    <w:rsid w:val="009479EF"/>
    <w:rsid w:val="00947FAA"/>
    <w:rsid w:val="00951134"/>
    <w:rsid w:val="00952158"/>
    <w:rsid w:val="00960055"/>
    <w:rsid w:val="00962B89"/>
    <w:rsid w:val="00970764"/>
    <w:rsid w:val="009710AA"/>
    <w:rsid w:val="00973B11"/>
    <w:rsid w:val="009750F1"/>
    <w:rsid w:val="00977D59"/>
    <w:rsid w:val="00982F9B"/>
    <w:rsid w:val="009902A8"/>
    <w:rsid w:val="00992CBD"/>
    <w:rsid w:val="00995D4A"/>
    <w:rsid w:val="009A0D2F"/>
    <w:rsid w:val="009A0F8E"/>
    <w:rsid w:val="009A384C"/>
    <w:rsid w:val="009A41D1"/>
    <w:rsid w:val="009B32DC"/>
    <w:rsid w:val="009C11E6"/>
    <w:rsid w:val="009C33A8"/>
    <w:rsid w:val="009C552B"/>
    <w:rsid w:val="009D02E3"/>
    <w:rsid w:val="009D6008"/>
    <w:rsid w:val="009E0219"/>
    <w:rsid w:val="009E4A72"/>
    <w:rsid w:val="009F09D7"/>
    <w:rsid w:val="009F0C78"/>
    <w:rsid w:val="009F19BB"/>
    <w:rsid w:val="009F4939"/>
    <w:rsid w:val="009F6C4A"/>
    <w:rsid w:val="009F6CB1"/>
    <w:rsid w:val="00A033C2"/>
    <w:rsid w:val="00A07CF4"/>
    <w:rsid w:val="00A219E8"/>
    <w:rsid w:val="00A3042C"/>
    <w:rsid w:val="00A30AD7"/>
    <w:rsid w:val="00A35F86"/>
    <w:rsid w:val="00A44BAF"/>
    <w:rsid w:val="00A47965"/>
    <w:rsid w:val="00A5187F"/>
    <w:rsid w:val="00A56422"/>
    <w:rsid w:val="00A6108D"/>
    <w:rsid w:val="00A616AB"/>
    <w:rsid w:val="00A64378"/>
    <w:rsid w:val="00A67374"/>
    <w:rsid w:val="00A7003F"/>
    <w:rsid w:val="00A71033"/>
    <w:rsid w:val="00A71FF1"/>
    <w:rsid w:val="00A722C5"/>
    <w:rsid w:val="00A72F6C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0E0"/>
    <w:rsid w:val="00AA02D2"/>
    <w:rsid w:val="00AA3428"/>
    <w:rsid w:val="00AA35EA"/>
    <w:rsid w:val="00AB0755"/>
    <w:rsid w:val="00AB09C1"/>
    <w:rsid w:val="00AB2297"/>
    <w:rsid w:val="00AB5490"/>
    <w:rsid w:val="00AB5C0A"/>
    <w:rsid w:val="00AC10C6"/>
    <w:rsid w:val="00AC18FC"/>
    <w:rsid w:val="00AC6308"/>
    <w:rsid w:val="00AD2440"/>
    <w:rsid w:val="00AE2007"/>
    <w:rsid w:val="00AF4193"/>
    <w:rsid w:val="00AF5ED7"/>
    <w:rsid w:val="00B00098"/>
    <w:rsid w:val="00B032D5"/>
    <w:rsid w:val="00B1733F"/>
    <w:rsid w:val="00B2663E"/>
    <w:rsid w:val="00B32656"/>
    <w:rsid w:val="00B330F8"/>
    <w:rsid w:val="00B368E5"/>
    <w:rsid w:val="00B4205F"/>
    <w:rsid w:val="00B4352F"/>
    <w:rsid w:val="00B474FD"/>
    <w:rsid w:val="00B50E39"/>
    <w:rsid w:val="00B50FED"/>
    <w:rsid w:val="00B528A3"/>
    <w:rsid w:val="00B52CF1"/>
    <w:rsid w:val="00B542F1"/>
    <w:rsid w:val="00B56302"/>
    <w:rsid w:val="00B76810"/>
    <w:rsid w:val="00B81265"/>
    <w:rsid w:val="00B826C4"/>
    <w:rsid w:val="00B8598C"/>
    <w:rsid w:val="00B86CB8"/>
    <w:rsid w:val="00B86E22"/>
    <w:rsid w:val="00B95081"/>
    <w:rsid w:val="00B96844"/>
    <w:rsid w:val="00BA0C61"/>
    <w:rsid w:val="00BA105C"/>
    <w:rsid w:val="00BA37D1"/>
    <w:rsid w:val="00BA3B94"/>
    <w:rsid w:val="00BA5AE3"/>
    <w:rsid w:val="00BA6F11"/>
    <w:rsid w:val="00BB300B"/>
    <w:rsid w:val="00BC4271"/>
    <w:rsid w:val="00BD185A"/>
    <w:rsid w:val="00BD59B0"/>
    <w:rsid w:val="00BD68EC"/>
    <w:rsid w:val="00C106DF"/>
    <w:rsid w:val="00C1199A"/>
    <w:rsid w:val="00C1700A"/>
    <w:rsid w:val="00C22410"/>
    <w:rsid w:val="00C234B0"/>
    <w:rsid w:val="00C25156"/>
    <w:rsid w:val="00C26959"/>
    <w:rsid w:val="00C35846"/>
    <w:rsid w:val="00C43051"/>
    <w:rsid w:val="00C509EB"/>
    <w:rsid w:val="00C515E0"/>
    <w:rsid w:val="00C551FF"/>
    <w:rsid w:val="00C57D8C"/>
    <w:rsid w:val="00C60B19"/>
    <w:rsid w:val="00C610AB"/>
    <w:rsid w:val="00C7450B"/>
    <w:rsid w:val="00C76A0F"/>
    <w:rsid w:val="00C808C9"/>
    <w:rsid w:val="00C80D3E"/>
    <w:rsid w:val="00C91B7C"/>
    <w:rsid w:val="00C91BCE"/>
    <w:rsid w:val="00C94ADB"/>
    <w:rsid w:val="00CA02C3"/>
    <w:rsid w:val="00CA04C9"/>
    <w:rsid w:val="00CA6DEE"/>
    <w:rsid w:val="00CB3A7F"/>
    <w:rsid w:val="00CB433C"/>
    <w:rsid w:val="00CB4B75"/>
    <w:rsid w:val="00CB5D84"/>
    <w:rsid w:val="00CC121E"/>
    <w:rsid w:val="00CC343B"/>
    <w:rsid w:val="00CD0188"/>
    <w:rsid w:val="00CD0BA4"/>
    <w:rsid w:val="00CD0F9F"/>
    <w:rsid w:val="00CD1173"/>
    <w:rsid w:val="00CD295D"/>
    <w:rsid w:val="00CE085A"/>
    <w:rsid w:val="00CE2047"/>
    <w:rsid w:val="00CE2463"/>
    <w:rsid w:val="00CE58D7"/>
    <w:rsid w:val="00CF103D"/>
    <w:rsid w:val="00CF5D2B"/>
    <w:rsid w:val="00D0058C"/>
    <w:rsid w:val="00D03DCD"/>
    <w:rsid w:val="00D10105"/>
    <w:rsid w:val="00D10E7A"/>
    <w:rsid w:val="00D165C9"/>
    <w:rsid w:val="00D20047"/>
    <w:rsid w:val="00D22579"/>
    <w:rsid w:val="00D22E9D"/>
    <w:rsid w:val="00D234F7"/>
    <w:rsid w:val="00D33550"/>
    <w:rsid w:val="00D37645"/>
    <w:rsid w:val="00D445D7"/>
    <w:rsid w:val="00D51BEE"/>
    <w:rsid w:val="00D56C87"/>
    <w:rsid w:val="00D60626"/>
    <w:rsid w:val="00D60982"/>
    <w:rsid w:val="00D652CC"/>
    <w:rsid w:val="00D65A8B"/>
    <w:rsid w:val="00D66E29"/>
    <w:rsid w:val="00D74B3B"/>
    <w:rsid w:val="00D7627D"/>
    <w:rsid w:val="00D80412"/>
    <w:rsid w:val="00D81739"/>
    <w:rsid w:val="00D862EE"/>
    <w:rsid w:val="00D93C66"/>
    <w:rsid w:val="00D943A9"/>
    <w:rsid w:val="00D957EB"/>
    <w:rsid w:val="00D95A8F"/>
    <w:rsid w:val="00DB0F46"/>
    <w:rsid w:val="00DB4804"/>
    <w:rsid w:val="00DC6A55"/>
    <w:rsid w:val="00DD0F5B"/>
    <w:rsid w:val="00DD1AC8"/>
    <w:rsid w:val="00DD416A"/>
    <w:rsid w:val="00DD79C6"/>
    <w:rsid w:val="00E00513"/>
    <w:rsid w:val="00E01154"/>
    <w:rsid w:val="00E03CAD"/>
    <w:rsid w:val="00E107D6"/>
    <w:rsid w:val="00E12EE3"/>
    <w:rsid w:val="00E14F63"/>
    <w:rsid w:val="00E15D32"/>
    <w:rsid w:val="00E162F1"/>
    <w:rsid w:val="00E170D4"/>
    <w:rsid w:val="00E25F58"/>
    <w:rsid w:val="00E263FB"/>
    <w:rsid w:val="00E4049C"/>
    <w:rsid w:val="00E4263A"/>
    <w:rsid w:val="00E45002"/>
    <w:rsid w:val="00E45065"/>
    <w:rsid w:val="00E509B3"/>
    <w:rsid w:val="00E51552"/>
    <w:rsid w:val="00E53FDC"/>
    <w:rsid w:val="00E56B6F"/>
    <w:rsid w:val="00E647EC"/>
    <w:rsid w:val="00E75379"/>
    <w:rsid w:val="00E913B8"/>
    <w:rsid w:val="00E91E0E"/>
    <w:rsid w:val="00E9586E"/>
    <w:rsid w:val="00EA1F44"/>
    <w:rsid w:val="00EA2ED3"/>
    <w:rsid w:val="00EA4BCE"/>
    <w:rsid w:val="00EB5105"/>
    <w:rsid w:val="00EC1504"/>
    <w:rsid w:val="00EC5750"/>
    <w:rsid w:val="00EC7F05"/>
    <w:rsid w:val="00ED237F"/>
    <w:rsid w:val="00ED5053"/>
    <w:rsid w:val="00ED683A"/>
    <w:rsid w:val="00EE54DC"/>
    <w:rsid w:val="00EF3E57"/>
    <w:rsid w:val="00F02522"/>
    <w:rsid w:val="00F028D3"/>
    <w:rsid w:val="00F102C2"/>
    <w:rsid w:val="00F16D43"/>
    <w:rsid w:val="00F22752"/>
    <w:rsid w:val="00F233EF"/>
    <w:rsid w:val="00F268A5"/>
    <w:rsid w:val="00F279F0"/>
    <w:rsid w:val="00F32078"/>
    <w:rsid w:val="00F32BC8"/>
    <w:rsid w:val="00F335DA"/>
    <w:rsid w:val="00F3405C"/>
    <w:rsid w:val="00F375F6"/>
    <w:rsid w:val="00F4421A"/>
    <w:rsid w:val="00F445A6"/>
    <w:rsid w:val="00F463C3"/>
    <w:rsid w:val="00F553B5"/>
    <w:rsid w:val="00F5790C"/>
    <w:rsid w:val="00F615B4"/>
    <w:rsid w:val="00F62F50"/>
    <w:rsid w:val="00F71C01"/>
    <w:rsid w:val="00F74CD7"/>
    <w:rsid w:val="00F855E1"/>
    <w:rsid w:val="00FA2D5F"/>
    <w:rsid w:val="00FA6ACD"/>
    <w:rsid w:val="00FB09D8"/>
    <w:rsid w:val="00FB0FAD"/>
    <w:rsid w:val="00FC374A"/>
    <w:rsid w:val="00FC3B2D"/>
    <w:rsid w:val="00FC40C3"/>
    <w:rsid w:val="00FE0236"/>
    <w:rsid w:val="00FE1AF3"/>
    <w:rsid w:val="00FE28A4"/>
    <w:rsid w:val="00FE46C2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AC04F"/>
  <w14:defaultImageDpi w14:val="0"/>
  <w15:docId w15:val="{DBAA365C-E2A1-4619-8089-BAA315C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D4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6ED4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6ED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ED4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6ED4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6ED4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6ED4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66ED4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66ED4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466ED4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466E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466ED4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466ED4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466ED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66ED4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6ED4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466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466ED4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466E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ED4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466ED4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ED4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66ED4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466ED4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466ED4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466ED4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466ED4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466ED4"/>
    <w:pPr>
      <w:spacing w:line="240" w:lineRule="auto"/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466ED4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466ED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17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23</cp:revision>
  <cp:lastPrinted>2019-01-18T15:50:00Z</cp:lastPrinted>
  <dcterms:created xsi:type="dcterms:W3CDTF">2019-10-08T23:35:00Z</dcterms:created>
  <dcterms:modified xsi:type="dcterms:W3CDTF">2021-04-13T18:13:00Z</dcterms:modified>
</cp:coreProperties>
</file>